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AB" w:rsidRPr="00004FD8" w:rsidRDefault="000440AB" w:rsidP="00004FD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855BF" w:rsidRPr="00004FD8" w:rsidRDefault="009855BF" w:rsidP="00004FD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855BF" w:rsidRPr="00004FD8" w:rsidRDefault="009855BF" w:rsidP="00004FD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451E4" w:rsidRPr="00004FD8" w:rsidRDefault="00A451E4" w:rsidP="00004FD8">
      <w:pPr>
        <w:spacing w:line="360" w:lineRule="auto"/>
        <w:jc w:val="center"/>
        <w:rPr>
          <w:rFonts w:ascii="Arial" w:hAnsi="Arial" w:cs="Arial"/>
          <w:b/>
          <w:sz w:val="48"/>
          <w:szCs w:val="24"/>
        </w:rPr>
      </w:pPr>
    </w:p>
    <w:p w:rsidR="001F5CF2" w:rsidRPr="00004FD8" w:rsidRDefault="001F5CF2" w:rsidP="00004FD8">
      <w:pPr>
        <w:spacing w:line="360" w:lineRule="auto"/>
        <w:jc w:val="center"/>
        <w:rPr>
          <w:rFonts w:ascii="Arial" w:hAnsi="Arial" w:cs="Arial"/>
          <w:b/>
          <w:sz w:val="48"/>
          <w:szCs w:val="24"/>
        </w:rPr>
      </w:pPr>
      <w:r w:rsidRPr="00004FD8">
        <w:rPr>
          <w:rFonts w:ascii="Arial" w:hAnsi="Arial" w:cs="Arial"/>
          <w:b/>
          <w:sz w:val="48"/>
          <w:szCs w:val="24"/>
        </w:rPr>
        <w:t xml:space="preserve">PLAN </w:t>
      </w:r>
      <w:r w:rsidR="00B961E2">
        <w:rPr>
          <w:rFonts w:ascii="Arial" w:hAnsi="Arial" w:cs="Arial"/>
          <w:b/>
          <w:sz w:val="48"/>
          <w:szCs w:val="24"/>
        </w:rPr>
        <w:t>DE</w:t>
      </w:r>
      <w:r w:rsidRPr="00004FD8">
        <w:rPr>
          <w:rFonts w:ascii="Arial" w:hAnsi="Arial" w:cs="Arial"/>
          <w:b/>
          <w:sz w:val="48"/>
          <w:szCs w:val="24"/>
        </w:rPr>
        <w:t xml:space="preserve"> AUTOEVALUACIÓN</w:t>
      </w:r>
    </w:p>
    <w:p w:rsidR="001F5CF2" w:rsidRPr="00004FD8" w:rsidRDefault="001F5CF2" w:rsidP="00004FD8">
      <w:pPr>
        <w:spacing w:line="360" w:lineRule="auto"/>
        <w:jc w:val="center"/>
        <w:rPr>
          <w:rFonts w:ascii="Arial" w:hAnsi="Arial" w:cs="Arial"/>
          <w:b/>
          <w:sz w:val="48"/>
          <w:szCs w:val="24"/>
        </w:rPr>
      </w:pPr>
      <w:r w:rsidRPr="00004FD8">
        <w:rPr>
          <w:rFonts w:ascii="Arial" w:hAnsi="Arial" w:cs="Arial"/>
          <w:b/>
          <w:sz w:val="48"/>
          <w:szCs w:val="24"/>
        </w:rPr>
        <w:t>A ESTABLECIMIENTOS DE SALUD</w:t>
      </w:r>
    </w:p>
    <w:p w:rsidR="001F5CF2" w:rsidRPr="00004FD8" w:rsidRDefault="000E12C2" w:rsidP="00004FD8">
      <w:pPr>
        <w:spacing w:line="360" w:lineRule="auto"/>
        <w:jc w:val="center"/>
        <w:rPr>
          <w:rFonts w:ascii="Arial" w:hAnsi="Arial" w:cs="Arial"/>
          <w:b/>
          <w:sz w:val="48"/>
          <w:szCs w:val="24"/>
        </w:rPr>
      </w:pPr>
      <w:r>
        <w:rPr>
          <w:rFonts w:ascii="Arial" w:hAnsi="Arial" w:cs="Arial"/>
          <w:b/>
          <w:sz w:val="48"/>
          <w:szCs w:val="24"/>
        </w:rPr>
        <w:t>MICRO RED</w:t>
      </w:r>
      <w:r w:rsidR="004C5CA6">
        <w:rPr>
          <w:rFonts w:ascii="Arial" w:hAnsi="Arial" w:cs="Arial"/>
          <w:b/>
          <w:sz w:val="48"/>
          <w:szCs w:val="24"/>
        </w:rPr>
        <w:t xml:space="preserve"> CHIGUIRIP</w:t>
      </w:r>
    </w:p>
    <w:p w:rsidR="001F5CF2" w:rsidRDefault="001F5CF2" w:rsidP="00004FD8">
      <w:pPr>
        <w:spacing w:line="360" w:lineRule="auto"/>
        <w:jc w:val="center"/>
        <w:rPr>
          <w:rFonts w:ascii="Arial" w:hAnsi="Arial" w:cs="Arial"/>
          <w:b/>
          <w:sz w:val="48"/>
          <w:szCs w:val="24"/>
        </w:rPr>
      </w:pPr>
    </w:p>
    <w:p w:rsidR="001F5CF2" w:rsidRPr="00004FD8" w:rsidRDefault="001F5CF2" w:rsidP="00004FD8">
      <w:pPr>
        <w:spacing w:line="360" w:lineRule="auto"/>
        <w:jc w:val="center"/>
        <w:rPr>
          <w:rFonts w:ascii="Arial" w:hAnsi="Arial" w:cs="Arial"/>
          <w:b/>
          <w:sz w:val="48"/>
          <w:szCs w:val="24"/>
        </w:rPr>
      </w:pPr>
      <w:r w:rsidRPr="00004FD8">
        <w:rPr>
          <w:rFonts w:ascii="Arial" w:hAnsi="Arial" w:cs="Arial"/>
          <w:b/>
          <w:sz w:val="48"/>
          <w:szCs w:val="24"/>
        </w:rPr>
        <w:t>AÑO 20</w:t>
      </w:r>
      <w:r w:rsidR="005913C9">
        <w:rPr>
          <w:rFonts w:ascii="Arial" w:hAnsi="Arial" w:cs="Arial"/>
          <w:b/>
          <w:sz w:val="48"/>
          <w:szCs w:val="24"/>
        </w:rPr>
        <w:t>21</w:t>
      </w:r>
    </w:p>
    <w:p w:rsidR="00277C15" w:rsidRPr="00004FD8" w:rsidRDefault="00277C15" w:rsidP="00004FD8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1F5CF2" w:rsidRPr="00173C3C" w:rsidRDefault="00F3791C" w:rsidP="00B961E2">
      <w:pPr>
        <w:pStyle w:val="Prrafodelista"/>
        <w:spacing w:after="0" w:line="360" w:lineRule="auto"/>
        <w:ind w:left="0"/>
        <w:jc w:val="both"/>
        <w:rPr>
          <w:rFonts w:cs="Calibri"/>
          <w:b/>
        </w:rPr>
      </w:pPr>
      <w:r w:rsidRPr="00173C3C">
        <w:rPr>
          <w:rFonts w:cs="Calibri"/>
          <w:b/>
        </w:rPr>
        <w:lastRenderedPageBreak/>
        <w:t xml:space="preserve">A.- </w:t>
      </w:r>
      <w:r w:rsidR="006256C0" w:rsidRPr="00173C3C">
        <w:rPr>
          <w:rFonts w:cs="Calibri"/>
          <w:b/>
        </w:rPr>
        <w:t xml:space="preserve"> </w:t>
      </w:r>
      <w:r w:rsidR="001F5CF2" w:rsidRPr="00173C3C">
        <w:rPr>
          <w:rFonts w:cs="Calibri"/>
          <w:b/>
        </w:rPr>
        <w:t>INTRODUCCIÓN</w:t>
      </w:r>
    </w:p>
    <w:p w:rsidR="001F5CF2" w:rsidRPr="00173C3C" w:rsidRDefault="001F5CF2" w:rsidP="00B961E2">
      <w:pPr>
        <w:pStyle w:val="Prrafodelista"/>
        <w:spacing w:after="0" w:line="360" w:lineRule="auto"/>
        <w:ind w:left="1080"/>
        <w:jc w:val="both"/>
        <w:rPr>
          <w:rFonts w:cs="Calibri"/>
        </w:rPr>
      </w:pPr>
    </w:p>
    <w:p w:rsidR="00C96A1A" w:rsidRPr="00173C3C" w:rsidRDefault="00C96A1A" w:rsidP="00B961E2">
      <w:pPr>
        <w:pStyle w:val="Prrafodelista"/>
        <w:spacing w:after="0" w:line="360" w:lineRule="auto"/>
        <w:ind w:left="0"/>
        <w:jc w:val="both"/>
        <w:rPr>
          <w:rFonts w:cs="Calibri"/>
        </w:rPr>
      </w:pPr>
      <w:r w:rsidRPr="00173C3C">
        <w:rPr>
          <w:rFonts w:cs="Calibri"/>
        </w:rPr>
        <w:t xml:space="preserve">El Sistema de Gestión de la Calidad, plantea impulsar procesos de mejora de la calidad en los establecimientos de salud del sector; en este sentido el Ministerio de Salud a través de la </w:t>
      </w:r>
      <w:r w:rsidR="0086325E" w:rsidRPr="00173C3C">
        <w:rPr>
          <w:rFonts w:cs="Calibri"/>
        </w:rPr>
        <w:t>Norma Técnica N° 050-MINSA/DGSP-V02  Acreditación de Establecimie</w:t>
      </w:r>
      <w:r w:rsidR="00F41DC2" w:rsidRPr="00173C3C">
        <w:rPr>
          <w:rFonts w:cs="Calibri"/>
        </w:rPr>
        <w:t>n</w:t>
      </w:r>
      <w:r w:rsidR="0086325E" w:rsidRPr="00173C3C">
        <w:rPr>
          <w:rFonts w:cs="Calibri"/>
        </w:rPr>
        <w:t>tos de salud y Servicios Médicos de Apoyo</w:t>
      </w:r>
      <w:r w:rsidRPr="00173C3C">
        <w:rPr>
          <w:rFonts w:cs="Calibri"/>
        </w:rPr>
        <w:t xml:space="preserve"> han definido un conjunto de estándares que serán medidos a través de indicadores trazadores. En este marco, se han desarrollado metodologías y herramientas, útiles para establecimientos del Primer Nivel de Atención, que les permitirán realizar procesos periódicos de autoevaluación, conducentes a poner en marcha procesos de mejora de la calidad orientados a alcanzar los estándares de calidad planteados, que tienen como propósito impactar en la satisfacción de las necesidades y expectativas de la población. </w:t>
      </w:r>
    </w:p>
    <w:p w:rsidR="007D75E0" w:rsidRPr="00173C3C" w:rsidRDefault="002C68CF" w:rsidP="00B961E2">
      <w:pPr>
        <w:pStyle w:val="Prrafodelista"/>
        <w:spacing w:after="0" w:line="360" w:lineRule="auto"/>
        <w:ind w:left="0"/>
        <w:jc w:val="both"/>
        <w:rPr>
          <w:rFonts w:cs="Calibri"/>
        </w:rPr>
      </w:pPr>
      <w:r w:rsidRPr="00173C3C">
        <w:rPr>
          <w:rFonts w:cs="Calibri"/>
        </w:rPr>
        <w:t xml:space="preserve">La </w:t>
      </w:r>
      <w:r w:rsidR="00CA49B0" w:rsidRPr="00173C3C">
        <w:rPr>
          <w:rFonts w:cs="Calibri"/>
        </w:rPr>
        <w:t>autoevaluación</w:t>
      </w:r>
      <w:r w:rsidRPr="00173C3C">
        <w:rPr>
          <w:rFonts w:cs="Calibri"/>
        </w:rPr>
        <w:t xml:space="preserve"> es un </w:t>
      </w:r>
      <w:r w:rsidR="00CA49B0" w:rsidRPr="00173C3C">
        <w:rPr>
          <w:rFonts w:cs="Calibri"/>
        </w:rPr>
        <w:t>p</w:t>
      </w:r>
      <w:r w:rsidRPr="00173C3C">
        <w:rPr>
          <w:rFonts w:cs="Calibri"/>
        </w:rPr>
        <w:t>roceso de evaluación periódica que tiene el propósito de promover acciones de mejoramiento continuo de la calidad de atención y el desarrollo armónico de los servicios de un establecimiento de salud</w:t>
      </w:r>
      <w:r w:rsidR="00122EAF" w:rsidRPr="00173C3C">
        <w:rPr>
          <w:rFonts w:cs="Calibri"/>
        </w:rPr>
        <w:t>, según su nivel de complejidad</w:t>
      </w:r>
      <w:r w:rsidRPr="00173C3C">
        <w:rPr>
          <w:rFonts w:cs="Calibri"/>
        </w:rPr>
        <w:t xml:space="preserve">; y que está basada </w:t>
      </w:r>
      <w:r w:rsidR="00122EAF" w:rsidRPr="00173C3C">
        <w:rPr>
          <w:rFonts w:cs="Calibri"/>
        </w:rPr>
        <w:t xml:space="preserve">en los </w:t>
      </w:r>
      <w:r w:rsidR="00651FA9" w:rsidRPr="00173C3C">
        <w:rPr>
          <w:rFonts w:cs="Calibri"/>
        </w:rPr>
        <w:t>recursos</w:t>
      </w:r>
      <w:r w:rsidR="00122EAF" w:rsidRPr="00173C3C">
        <w:rPr>
          <w:rFonts w:cs="Calibri"/>
        </w:rPr>
        <w:t xml:space="preserve"> y capacidades </w:t>
      </w:r>
      <w:r w:rsidRPr="00173C3C">
        <w:rPr>
          <w:rFonts w:cs="Calibri"/>
        </w:rPr>
        <w:t xml:space="preserve">del prestador de salud </w:t>
      </w:r>
      <w:r w:rsidR="007D75E0" w:rsidRPr="00173C3C">
        <w:rPr>
          <w:rFonts w:cs="Calibri"/>
        </w:rPr>
        <w:t>para brindar prestaciones de calidad en base a estándares nacionales previamente definidos.</w:t>
      </w:r>
    </w:p>
    <w:p w:rsidR="009F36DE" w:rsidRPr="00173C3C" w:rsidRDefault="003D0437" w:rsidP="00B961E2">
      <w:pPr>
        <w:spacing w:after="0" w:line="360" w:lineRule="auto"/>
        <w:jc w:val="both"/>
        <w:rPr>
          <w:rFonts w:cs="Calibri"/>
        </w:rPr>
      </w:pPr>
      <w:r w:rsidRPr="00173C3C">
        <w:rPr>
          <w:rFonts w:cs="Calibri"/>
        </w:rPr>
        <w:t xml:space="preserve">Habiéndose dado los lineamientos técnicos operativos para la implementación de la Norma Técnica a nivel Regional, </w:t>
      </w:r>
      <w:r w:rsidR="00066057" w:rsidRPr="00173C3C">
        <w:rPr>
          <w:rFonts w:cs="Calibri"/>
        </w:rPr>
        <w:t xml:space="preserve">la </w:t>
      </w:r>
      <w:r w:rsidR="004B181E" w:rsidRPr="00173C3C">
        <w:rPr>
          <w:rFonts w:cs="Calibri"/>
        </w:rPr>
        <w:t>Micro Red</w:t>
      </w:r>
      <w:r w:rsidR="004C5CA6">
        <w:rPr>
          <w:rFonts w:cs="Calibri"/>
        </w:rPr>
        <w:t xml:space="preserve"> Chiguirip</w:t>
      </w:r>
      <w:r w:rsidR="00066057" w:rsidRPr="00173C3C">
        <w:rPr>
          <w:rFonts w:cs="Calibri"/>
        </w:rPr>
        <w:t xml:space="preserve">, </w:t>
      </w:r>
      <w:r w:rsidRPr="00173C3C">
        <w:rPr>
          <w:rFonts w:cs="Calibri"/>
        </w:rPr>
        <w:t>realizara la Autoevaluación e</w:t>
      </w:r>
      <w:r w:rsidR="004B181E" w:rsidRPr="00173C3C">
        <w:rPr>
          <w:rFonts w:cs="Calibri"/>
        </w:rPr>
        <w:t>n todos los Establecimientos de la jurisdicción</w:t>
      </w:r>
    </w:p>
    <w:p w:rsidR="00F3791C" w:rsidRPr="00173C3C" w:rsidRDefault="00F3791C" w:rsidP="00B961E2">
      <w:pPr>
        <w:spacing w:after="0" w:line="360" w:lineRule="auto"/>
        <w:jc w:val="both"/>
        <w:rPr>
          <w:rFonts w:cs="Calibri"/>
        </w:rPr>
      </w:pPr>
    </w:p>
    <w:p w:rsidR="00057A59" w:rsidRPr="00173C3C" w:rsidRDefault="00F3791C" w:rsidP="00B961E2">
      <w:pPr>
        <w:pStyle w:val="Prrafodelista"/>
        <w:spacing w:line="360" w:lineRule="auto"/>
        <w:ind w:left="0"/>
        <w:jc w:val="both"/>
        <w:rPr>
          <w:rFonts w:cs="Calibri"/>
        </w:rPr>
      </w:pPr>
      <w:r w:rsidRPr="00173C3C">
        <w:rPr>
          <w:rFonts w:cs="Calibri"/>
          <w:b/>
        </w:rPr>
        <w:t>B</w:t>
      </w:r>
      <w:r w:rsidR="00057A59" w:rsidRPr="00173C3C">
        <w:rPr>
          <w:rFonts w:cs="Calibri"/>
        </w:rPr>
        <w:t xml:space="preserve">.- </w:t>
      </w:r>
      <w:r w:rsidR="004F6D62" w:rsidRPr="00173C3C">
        <w:rPr>
          <w:rFonts w:cs="Calibri"/>
          <w:b/>
        </w:rPr>
        <w:t>Justificación</w:t>
      </w:r>
    </w:p>
    <w:p w:rsidR="007F2AEA" w:rsidRPr="00173C3C" w:rsidRDefault="00840D5C" w:rsidP="00B961E2">
      <w:pPr>
        <w:pStyle w:val="Prrafodelista"/>
        <w:tabs>
          <w:tab w:val="left" w:pos="142"/>
        </w:tabs>
        <w:spacing w:line="360" w:lineRule="auto"/>
        <w:ind w:left="0"/>
        <w:jc w:val="both"/>
        <w:rPr>
          <w:rFonts w:cs="Calibri"/>
        </w:rPr>
      </w:pPr>
      <w:r w:rsidRPr="00173C3C">
        <w:rPr>
          <w:rFonts w:cs="Calibri"/>
        </w:rPr>
        <w:t xml:space="preserve">La calidad en la prestación de salud es el resultado de los esfuerzos e intervenciones desplegadas, basado en la seguridad y trato humano para todos y cada uno de los usuarios, es por eso que el MINSA desarrolla e </w:t>
      </w:r>
      <w:r w:rsidR="007F2AEA" w:rsidRPr="00173C3C">
        <w:rPr>
          <w:rFonts w:cs="Calibri"/>
        </w:rPr>
        <w:t>impulsa la autoevaluación de Establecimientos de Salud con la finalidad realizar la evaluación de desempeño institucional</w:t>
      </w:r>
      <w:r w:rsidR="00AC1CB1" w:rsidRPr="00173C3C">
        <w:rPr>
          <w:rFonts w:cs="Calibri"/>
        </w:rPr>
        <w:t>.</w:t>
      </w:r>
    </w:p>
    <w:p w:rsidR="004C5CA6" w:rsidRPr="001B3620" w:rsidRDefault="00840D5C" w:rsidP="001B3620">
      <w:pPr>
        <w:pStyle w:val="Prrafodelista"/>
        <w:spacing w:line="360" w:lineRule="auto"/>
        <w:jc w:val="both"/>
        <w:rPr>
          <w:rFonts w:cs="Calibri"/>
        </w:rPr>
      </w:pPr>
      <w:r w:rsidRPr="00173C3C">
        <w:rPr>
          <w:rFonts w:cs="Calibri"/>
        </w:rPr>
        <w:t xml:space="preserve">El </w:t>
      </w:r>
      <w:r w:rsidR="007F2AEA" w:rsidRPr="00173C3C">
        <w:rPr>
          <w:rFonts w:cs="Calibri"/>
        </w:rPr>
        <w:t>presente plan se desarrol</w:t>
      </w:r>
      <w:r w:rsidR="00CD3371" w:rsidRPr="00173C3C">
        <w:rPr>
          <w:rFonts w:cs="Calibri"/>
        </w:rPr>
        <w:t>l</w:t>
      </w:r>
      <w:r w:rsidR="007F2AEA" w:rsidRPr="00173C3C">
        <w:rPr>
          <w:rFonts w:cs="Calibri"/>
        </w:rPr>
        <w:t xml:space="preserve">a con la finalidad de conocer la realidad de nuestros Establecimientos de salud y poder implementar acciones de mejora </w:t>
      </w:r>
      <w:r w:rsidR="00164B1C" w:rsidRPr="00173C3C">
        <w:rPr>
          <w:rFonts w:cs="Calibri"/>
        </w:rPr>
        <w:t>continua para</w:t>
      </w:r>
      <w:r w:rsidR="00CD3371" w:rsidRPr="00173C3C">
        <w:rPr>
          <w:rFonts w:cs="Calibri"/>
        </w:rPr>
        <w:t xml:space="preserve"> mejorar la calidad de atención al usuario, garantizando un entorno seguro con un enfoque humano y social.</w:t>
      </w:r>
    </w:p>
    <w:p w:rsidR="004C5CA6" w:rsidRPr="00173C3C" w:rsidRDefault="004C5CA6" w:rsidP="00B961E2">
      <w:pPr>
        <w:pStyle w:val="Prrafodelista"/>
        <w:spacing w:line="360" w:lineRule="auto"/>
        <w:jc w:val="both"/>
        <w:rPr>
          <w:rFonts w:cs="Calibri"/>
        </w:rPr>
      </w:pPr>
    </w:p>
    <w:p w:rsidR="001F5CF2" w:rsidRPr="00173C3C" w:rsidRDefault="00F3791C" w:rsidP="00B961E2">
      <w:pPr>
        <w:pStyle w:val="Prrafodelista"/>
        <w:spacing w:after="0" w:line="360" w:lineRule="auto"/>
        <w:ind w:left="0"/>
        <w:jc w:val="both"/>
        <w:rPr>
          <w:rFonts w:cs="Calibri"/>
          <w:b/>
        </w:rPr>
      </w:pPr>
      <w:r w:rsidRPr="00173C3C">
        <w:rPr>
          <w:rFonts w:cs="Calibri"/>
          <w:b/>
        </w:rPr>
        <w:t>C</w:t>
      </w:r>
      <w:r w:rsidR="00057A59" w:rsidRPr="00173C3C">
        <w:rPr>
          <w:rFonts w:cs="Calibri"/>
          <w:b/>
        </w:rPr>
        <w:t>.-</w:t>
      </w:r>
      <w:r w:rsidR="001F5CF2" w:rsidRPr="00173C3C">
        <w:rPr>
          <w:rFonts w:cs="Calibri"/>
          <w:b/>
        </w:rPr>
        <w:t>OBJETIVOS</w:t>
      </w:r>
    </w:p>
    <w:p w:rsidR="001F5CF2" w:rsidRPr="00173C3C" w:rsidRDefault="001F5CF2" w:rsidP="00B961E2">
      <w:pPr>
        <w:pStyle w:val="Prrafodelista"/>
        <w:spacing w:after="0" w:line="360" w:lineRule="auto"/>
        <w:ind w:left="1080"/>
        <w:jc w:val="both"/>
        <w:rPr>
          <w:rFonts w:cs="Calibri"/>
          <w:b/>
        </w:rPr>
      </w:pPr>
      <w:r w:rsidRPr="00173C3C">
        <w:rPr>
          <w:rFonts w:cs="Calibri"/>
          <w:b/>
        </w:rPr>
        <w:t>OBJETIVO GENERAL</w:t>
      </w:r>
    </w:p>
    <w:p w:rsidR="00517B9F" w:rsidRPr="00173C3C" w:rsidRDefault="00517B9F" w:rsidP="00B961E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cs="Calibri"/>
        </w:rPr>
      </w:pPr>
      <w:r w:rsidRPr="00173C3C">
        <w:rPr>
          <w:rFonts w:cs="Calibri"/>
          <w:bCs/>
          <w:lang w:val="es-ES_tradnl"/>
        </w:rPr>
        <w:t>Contribuir a garantizar a los usuarios y al sistema de salud que los establecimientos, según su nivel de complejidad, cuentan con capacidades para brindar prestaciones de calidad sobre la base del cumplimiento de estándares nacionales previamente definidos.</w:t>
      </w:r>
    </w:p>
    <w:p w:rsidR="00C858AC" w:rsidRPr="00173C3C" w:rsidRDefault="00C858AC" w:rsidP="00B961E2">
      <w:pPr>
        <w:pStyle w:val="Prrafodelista"/>
        <w:spacing w:after="0" w:line="360" w:lineRule="auto"/>
        <w:jc w:val="both"/>
        <w:rPr>
          <w:rFonts w:cs="Calibri"/>
        </w:rPr>
      </w:pPr>
    </w:p>
    <w:p w:rsidR="001F5CF2" w:rsidRPr="00173C3C" w:rsidRDefault="001F5CF2" w:rsidP="00B961E2">
      <w:pPr>
        <w:pStyle w:val="Prrafodelista"/>
        <w:spacing w:after="0" w:line="360" w:lineRule="auto"/>
        <w:ind w:left="1800" w:hanging="666"/>
        <w:jc w:val="both"/>
        <w:rPr>
          <w:rFonts w:cs="Calibri"/>
          <w:b/>
        </w:rPr>
      </w:pPr>
      <w:r w:rsidRPr="00173C3C">
        <w:rPr>
          <w:rFonts w:cs="Calibri"/>
          <w:b/>
        </w:rPr>
        <w:t>OBJETIVOS ESPECÍFICOS</w:t>
      </w:r>
    </w:p>
    <w:p w:rsidR="00A25DE5" w:rsidRPr="00173C3C" w:rsidRDefault="00A25DE5" w:rsidP="00B961E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cs="Calibri"/>
        </w:rPr>
      </w:pPr>
      <w:r w:rsidRPr="00173C3C">
        <w:rPr>
          <w:rFonts w:cs="Calibri"/>
        </w:rPr>
        <w:t>Analizar el papel que juega la institución de salud en la satisfacción de las necesidades</w:t>
      </w:r>
      <w:r w:rsidR="00222C4A" w:rsidRPr="00173C3C">
        <w:rPr>
          <w:rFonts w:cs="Calibri"/>
        </w:rPr>
        <w:t xml:space="preserve"> y demandas del usuario en la atención de salud de</w:t>
      </w:r>
      <w:r w:rsidRPr="00173C3C">
        <w:rPr>
          <w:rFonts w:cs="Calibri"/>
        </w:rPr>
        <w:t xml:space="preserve"> la población </w:t>
      </w:r>
      <w:r w:rsidR="00C75D6C" w:rsidRPr="00173C3C">
        <w:rPr>
          <w:rFonts w:cs="Calibri"/>
        </w:rPr>
        <w:t xml:space="preserve">mediante la </w:t>
      </w:r>
      <w:r w:rsidR="00222C4A" w:rsidRPr="00173C3C">
        <w:rPr>
          <w:rFonts w:cs="Calibri"/>
        </w:rPr>
        <w:t>identificación de</w:t>
      </w:r>
      <w:r w:rsidRPr="00173C3C">
        <w:rPr>
          <w:rFonts w:cs="Calibri"/>
        </w:rPr>
        <w:t xml:space="preserve"> los problemas de calidad del servicio. </w:t>
      </w:r>
    </w:p>
    <w:p w:rsidR="00A25DE5" w:rsidRPr="00173C3C" w:rsidRDefault="00A25DE5" w:rsidP="00B961E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cs="Calibri"/>
        </w:rPr>
      </w:pPr>
      <w:r w:rsidRPr="00173C3C">
        <w:rPr>
          <w:rFonts w:cs="Calibri"/>
        </w:rPr>
        <w:t xml:space="preserve"> Aplicación de la ficha de autoevaluación en todos los establecimientos de salud de la jurisdicción de </w:t>
      </w:r>
      <w:r w:rsidR="003D0AF2" w:rsidRPr="00173C3C">
        <w:rPr>
          <w:rFonts w:cs="Calibri"/>
        </w:rPr>
        <w:t>la Micro Red</w:t>
      </w:r>
      <w:r w:rsidR="003F253E">
        <w:rPr>
          <w:rFonts w:cs="Calibri"/>
        </w:rPr>
        <w:t xml:space="preserve"> Chiguirip</w:t>
      </w:r>
    </w:p>
    <w:p w:rsidR="00304D52" w:rsidRPr="00173C3C" w:rsidRDefault="001F5CF2" w:rsidP="00B961E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cs="Calibri"/>
        </w:rPr>
      </w:pPr>
      <w:r w:rsidRPr="00173C3C">
        <w:rPr>
          <w:rFonts w:cs="Calibri"/>
        </w:rPr>
        <w:t xml:space="preserve">Promover una cultura de calidad en todos los </w:t>
      </w:r>
      <w:r w:rsidR="00DC0EF8" w:rsidRPr="00173C3C">
        <w:rPr>
          <w:rFonts w:cs="Calibri"/>
        </w:rPr>
        <w:t>E</w:t>
      </w:r>
      <w:r w:rsidRPr="00173C3C">
        <w:rPr>
          <w:rFonts w:cs="Calibri"/>
        </w:rPr>
        <w:t xml:space="preserve">stablecimientos de </w:t>
      </w:r>
      <w:r w:rsidR="00DC0EF8" w:rsidRPr="00173C3C">
        <w:rPr>
          <w:rFonts w:cs="Calibri"/>
        </w:rPr>
        <w:t>S</w:t>
      </w:r>
      <w:r w:rsidRPr="00173C3C">
        <w:rPr>
          <w:rFonts w:cs="Calibri"/>
        </w:rPr>
        <w:t xml:space="preserve">alud de la </w:t>
      </w:r>
      <w:r w:rsidR="008210A6" w:rsidRPr="00173C3C">
        <w:rPr>
          <w:rFonts w:cs="Calibri"/>
        </w:rPr>
        <w:t>jurisdicción de la</w:t>
      </w:r>
      <w:r w:rsidR="003D0AF2" w:rsidRPr="00173C3C">
        <w:rPr>
          <w:rFonts w:cs="Calibri"/>
        </w:rPr>
        <w:t xml:space="preserve"> Micro Red</w:t>
      </w:r>
      <w:r w:rsidR="003F253E">
        <w:rPr>
          <w:rFonts w:cs="Calibri"/>
        </w:rPr>
        <w:t xml:space="preserve"> Chiguirip</w:t>
      </w:r>
    </w:p>
    <w:p w:rsidR="004953D9" w:rsidRPr="00173C3C" w:rsidRDefault="004953D9" w:rsidP="00B961E2">
      <w:pPr>
        <w:pStyle w:val="Prrafodelista"/>
        <w:spacing w:after="0" w:line="360" w:lineRule="auto"/>
        <w:ind w:left="1854"/>
        <w:jc w:val="both"/>
        <w:rPr>
          <w:rFonts w:cs="Calibri"/>
        </w:rPr>
      </w:pPr>
    </w:p>
    <w:p w:rsidR="001F5CF2" w:rsidRPr="00173C3C" w:rsidRDefault="00F3791C" w:rsidP="00B961E2">
      <w:pPr>
        <w:pStyle w:val="Prrafodelista"/>
        <w:spacing w:after="0" w:line="360" w:lineRule="auto"/>
        <w:ind w:left="426" w:hanging="426"/>
        <w:jc w:val="both"/>
        <w:rPr>
          <w:rFonts w:cs="Calibri"/>
          <w:b/>
        </w:rPr>
      </w:pPr>
      <w:r w:rsidRPr="00173C3C">
        <w:rPr>
          <w:rFonts w:cs="Calibri"/>
          <w:b/>
        </w:rPr>
        <w:t>D.-</w:t>
      </w:r>
      <w:r w:rsidR="00C70B9E" w:rsidRPr="00173C3C">
        <w:rPr>
          <w:rFonts w:cs="Calibri"/>
          <w:b/>
        </w:rPr>
        <w:t xml:space="preserve"> </w:t>
      </w:r>
      <w:r w:rsidR="00AE58C8" w:rsidRPr="00173C3C">
        <w:rPr>
          <w:rFonts w:cs="Calibri"/>
          <w:b/>
        </w:rPr>
        <w:t>ALCANCE</w:t>
      </w:r>
    </w:p>
    <w:p w:rsidR="001F5CF2" w:rsidRPr="00173C3C" w:rsidRDefault="007A30CA" w:rsidP="00B961E2">
      <w:pPr>
        <w:pStyle w:val="Prrafodelista"/>
        <w:spacing w:after="0" w:line="360" w:lineRule="auto"/>
        <w:ind w:left="0" w:firstLine="426"/>
        <w:jc w:val="both"/>
        <w:rPr>
          <w:rFonts w:cs="Calibri"/>
        </w:rPr>
      </w:pPr>
      <w:r w:rsidRPr="00173C3C">
        <w:rPr>
          <w:rFonts w:cs="Calibri"/>
        </w:rPr>
        <w:t>Su aplicación será a todos los Establecimientos de la</w:t>
      </w:r>
      <w:r w:rsidR="00861987" w:rsidRPr="00173C3C">
        <w:rPr>
          <w:rFonts w:cs="Calibri"/>
        </w:rPr>
        <w:t xml:space="preserve"> </w:t>
      </w:r>
      <w:r w:rsidR="0011066F" w:rsidRPr="00173C3C">
        <w:rPr>
          <w:rFonts w:cs="Calibri"/>
        </w:rPr>
        <w:t>Micro red</w:t>
      </w:r>
      <w:r w:rsidR="003F253E">
        <w:rPr>
          <w:rFonts w:cs="Calibri"/>
        </w:rPr>
        <w:t xml:space="preserve"> Chiguirip</w:t>
      </w:r>
    </w:p>
    <w:p w:rsidR="00055DAF" w:rsidRPr="00173C3C" w:rsidRDefault="00F3791C" w:rsidP="00B961E2">
      <w:pPr>
        <w:pStyle w:val="Prrafodelista"/>
        <w:spacing w:after="0" w:line="360" w:lineRule="auto"/>
        <w:ind w:left="0"/>
        <w:jc w:val="both"/>
        <w:rPr>
          <w:rFonts w:cs="Calibri"/>
          <w:b/>
        </w:rPr>
      </w:pPr>
      <w:r w:rsidRPr="00173C3C">
        <w:rPr>
          <w:rFonts w:cs="Calibri"/>
          <w:b/>
        </w:rPr>
        <w:t>E</w:t>
      </w:r>
      <w:r w:rsidR="00F71847" w:rsidRPr="00173C3C">
        <w:rPr>
          <w:rFonts w:cs="Calibri"/>
          <w:b/>
        </w:rPr>
        <w:t>.- BASE LEGAL</w:t>
      </w:r>
      <w:r w:rsidR="004F4C2E" w:rsidRPr="00173C3C">
        <w:rPr>
          <w:rFonts w:cs="Calibri"/>
          <w:b/>
        </w:rPr>
        <w:t>.</w:t>
      </w:r>
    </w:p>
    <w:p w:rsidR="004F4C2E" w:rsidRPr="00173C3C" w:rsidRDefault="004F4C2E" w:rsidP="00B961E2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cs="Calibri"/>
        </w:rPr>
      </w:pPr>
      <w:r w:rsidRPr="00173C3C">
        <w:rPr>
          <w:rFonts w:cs="Calibri"/>
        </w:rPr>
        <w:t>LEY N° 26790, “ Ley de Modernización de la Seguridad Social”</w:t>
      </w:r>
    </w:p>
    <w:p w:rsidR="004F4C2E" w:rsidRPr="00173C3C" w:rsidRDefault="004F4C2E" w:rsidP="00B961E2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cs="Calibri"/>
        </w:rPr>
      </w:pPr>
      <w:r w:rsidRPr="00173C3C">
        <w:rPr>
          <w:rFonts w:cs="Calibri"/>
        </w:rPr>
        <w:t>Ley N° 26842, “Ley General de Salud”</w:t>
      </w:r>
    </w:p>
    <w:p w:rsidR="004F4C2E" w:rsidRPr="00173C3C" w:rsidRDefault="004F4C2E" w:rsidP="00B961E2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cs="Calibri"/>
        </w:rPr>
      </w:pPr>
      <w:r w:rsidRPr="00173C3C">
        <w:rPr>
          <w:rFonts w:cs="Calibri"/>
        </w:rPr>
        <w:t>Ley N° 27657,” Ley del Ministerio de Salud”</w:t>
      </w:r>
    </w:p>
    <w:p w:rsidR="004F4C2E" w:rsidRPr="00173C3C" w:rsidRDefault="004F4C2E" w:rsidP="00B961E2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cs="Calibri"/>
        </w:rPr>
      </w:pPr>
      <w:r w:rsidRPr="00173C3C">
        <w:rPr>
          <w:rFonts w:cs="Calibri"/>
        </w:rPr>
        <w:t>Ley N° 27783, “ Ley de Bases de la Descentralización”</w:t>
      </w:r>
    </w:p>
    <w:p w:rsidR="004F4C2E" w:rsidRPr="00173C3C" w:rsidRDefault="004F4C2E" w:rsidP="00B961E2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cs="Calibri"/>
        </w:rPr>
      </w:pPr>
      <w:r w:rsidRPr="00173C3C">
        <w:rPr>
          <w:rFonts w:cs="Calibri"/>
        </w:rPr>
        <w:t>Ley N° 27806, “Ley de Transparencia y Acceso a la Información Pública”</w:t>
      </w:r>
    </w:p>
    <w:p w:rsidR="004F4C2E" w:rsidRPr="00173C3C" w:rsidRDefault="004F4C2E" w:rsidP="00B961E2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cs="Calibri"/>
        </w:rPr>
      </w:pPr>
      <w:r w:rsidRPr="00173C3C">
        <w:rPr>
          <w:rFonts w:cs="Calibri"/>
        </w:rPr>
        <w:lastRenderedPageBreak/>
        <w:t>Ley N° 27813, “Ley del Sistema Nacional Coordinado y Descentralizado de salud”</w:t>
      </w:r>
    </w:p>
    <w:p w:rsidR="004F4C2E" w:rsidRPr="00173C3C" w:rsidRDefault="004F4C2E" w:rsidP="00B961E2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cs="Calibri"/>
        </w:rPr>
      </w:pPr>
      <w:r w:rsidRPr="00173C3C">
        <w:rPr>
          <w:rFonts w:cs="Calibri"/>
        </w:rPr>
        <w:t>Ley N° 27867, “ Ley Orgánica de los Gobiernos Regionales”</w:t>
      </w:r>
    </w:p>
    <w:p w:rsidR="004F4C2E" w:rsidRPr="00173C3C" w:rsidRDefault="004F4C2E" w:rsidP="00B961E2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cs="Calibri"/>
        </w:rPr>
      </w:pPr>
      <w:r w:rsidRPr="00173C3C">
        <w:rPr>
          <w:rFonts w:cs="Calibri"/>
        </w:rPr>
        <w:t>Ley N| 27972, “ Ley Orgánica de Municipalidades”</w:t>
      </w:r>
    </w:p>
    <w:p w:rsidR="004F4C2E" w:rsidRPr="00173C3C" w:rsidRDefault="004F4C2E" w:rsidP="00B961E2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cs="Calibri"/>
        </w:rPr>
      </w:pPr>
      <w:r w:rsidRPr="00173C3C">
        <w:rPr>
          <w:rFonts w:cs="Calibri"/>
        </w:rPr>
        <w:t>D.S. N° 023-2005-SA, que aprueba el “Reglamento de Organización y Funciones del Ministerio de Salud”.</w:t>
      </w:r>
    </w:p>
    <w:p w:rsidR="004F4C2E" w:rsidRPr="00173C3C" w:rsidRDefault="004F4C2E" w:rsidP="00B961E2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cs="Calibri"/>
        </w:rPr>
      </w:pPr>
      <w:r w:rsidRPr="00173C3C">
        <w:rPr>
          <w:rFonts w:cs="Calibri"/>
        </w:rPr>
        <w:t>D.S. N° 013-2006-SA, que aprueba el “Reglamento de Establecimientos de Salud y de Servicios Médicos de A</w:t>
      </w:r>
      <w:r w:rsidR="00FB0D1E" w:rsidRPr="00173C3C">
        <w:rPr>
          <w:rFonts w:cs="Calibri"/>
        </w:rPr>
        <w:t>poyo”.</w:t>
      </w:r>
    </w:p>
    <w:p w:rsidR="00FB0D1E" w:rsidRPr="00173C3C" w:rsidRDefault="00FB0D1E" w:rsidP="00B961E2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cs="Calibri"/>
          <w:lang w:val="es-ES"/>
        </w:rPr>
      </w:pPr>
      <w:r w:rsidRPr="00173C3C">
        <w:rPr>
          <w:rFonts w:cs="Calibri"/>
          <w:lang w:val="es-ES"/>
        </w:rPr>
        <w:t>Norma Técnica N°  050-MINSA/DGSP-V.02 Acreditación de Establecimientos de salud y Servicios Médicos de Apoyo y documentos técnicos afines.</w:t>
      </w:r>
      <w:r w:rsidR="001C1339" w:rsidRPr="00173C3C">
        <w:rPr>
          <w:rFonts w:cs="Calibri"/>
          <w:lang w:val="es-ES"/>
        </w:rPr>
        <w:t xml:space="preserve"> </w:t>
      </w:r>
      <w:r w:rsidR="006A6187" w:rsidRPr="00173C3C">
        <w:rPr>
          <w:rFonts w:cs="Calibri"/>
          <w:lang w:val="es-ES"/>
        </w:rPr>
        <w:t>Volumen</w:t>
      </w:r>
      <w:r w:rsidR="001C1339" w:rsidRPr="00173C3C">
        <w:rPr>
          <w:rFonts w:cs="Calibri"/>
          <w:lang w:val="es-ES"/>
        </w:rPr>
        <w:t xml:space="preserve"> II</w:t>
      </w:r>
    </w:p>
    <w:p w:rsidR="00FB0D1E" w:rsidRPr="00173C3C" w:rsidRDefault="00FB0D1E" w:rsidP="00B961E2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cs="Calibri"/>
        </w:rPr>
      </w:pPr>
      <w:proofErr w:type="spellStart"/>
      <w:r w:rsidRPr="00173C3C">
        <w:rPr>
          <w:rFonts w:cs="Calibri"/>
        </w:rPr>
        <w:t>R.M.N°</w:t>
      </w:r>
      <w:proofErr w:type="spellEnd"/>
      <w:r w:rsidRPr="00173C3C">
        <w:rPr>
          <w:rFonts w:cs="Calibri"/>
        </w:rPr>
        <w:t xml:space="preserve"> 519-2006/MINSA, que aprueba el Documento Técnico “Sistema de Gestión de la Calidad en salud</w:t>
      </w:r>
    </w:p>
    <w:p w:rsidR="00CC061A" w:rsidRPr="00173C3C" w:rsidRDefault="00CC061A" w:rsidP="00B961E2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cs="Calibri"/>
          <w:lang w:val="es-ES"/>
        </w:rPr>
      </w:pPr>
      <w:r w:rsidRPr="00173C3C">
        <w:rPr>
          <w:rFonts w:cs="Calibri"/>
          <w:lang w:val="es-ES"/>
        </w:rPr>
        <w:t xml:space="preserve">RM N° 270-2009/MINSA </w:t>
      </w:r>
      <w:r w:rsidR="006A6187" w:rsidRPr="00173C3C">
        <w:rPr>
          <w:rFonts w:cs="Calibri"/>
          <w:lang w:val="es-ES"/>
        </w:rPr>
        <w:t>Volumen</w:t>
      </w:r>
      <w:r w:rsidRPr="00173C3C">
        <w:rPr>
          <w:rFonts w:cs="Calibri"/>
          <w:lang w:val="es-ES"/>
        </w:rPr>
        <w:t xml:space="preserve"> II Guía Técnica del Evaluador para la Acreditación de Establecimientos de Salud y Servicios Médicos de Apoyo.</w:t>
      </w:r>
    </w:p>
    <w:p w:rsidR="00290BED" w:rsidRPr="00173C3C" w:rsidRDefault="00290BED" w:rsidP="00B961E2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cs="Calibri"/>
          <w:lang w:val="es-ES"/>
        </w:rPr>
      </w:pPr>
      <w:r w:rsidRPr="00173C3C">
        <w:rPr>
          <w:rFonts w:cs="Calibri"/>
          <w:lang w:val="es-ES"/>
        </w:rPr>
        <w:t>D</w:t>
      </w:r>
      <w:r w:rsidR="00DC05D2" w:rsidRPr="00173C3C">
        <w:rPr>
          <w:rFonts w:cs="Calibri"/>
          <w:lang w:val="es-ES"/>
        </w:rPr>
        <w:t xml:space="preserve">irectiva Administrativa N° 151-MINSA / DGSP-V.01 </w:t>
      </w:r>
      <w:r w:rsidR="006A6187" w:rsidRPr="00173C3C">
        <w:rPr>
          <w:rFonts w:cs="Calibri"/>
          <w:lang w:val="es-ES"/>
        </w:rPr>
        <w:t>Volumen</w:t>
      </w:r>
      <w:r w:rsidR="00C450A3" w:rsidRPr="00173C3C">
        <w:rPr>
          <w:rFonts w:cs="Calibri"/>
          <w:lang w:val="es-ES"/>
        </w:rPr>
        <w:t xml:space="preserve"> III </w:t>
      </w:r>
      <w:r w:rsidR="00DC05D2" w:rsidRPr="00173C3C">
        <w:rPr>
          <w:rFonts w:cs="Calibri"/>
          <w:lang w:val="es-ES"/>
        </w:rPr>
        <w:t>.</w:t>
      </w:r>
      <w:r w:rsidR="005742A2" w:rsidRPr="00173C3C">
        <w:rPr>
          <w:rFonts w:cs="Calibri"/>
          <w:lang w:val="es-ES"/>
        </w:rPr>
        <w:t xml:space="preserve">Directiva Administrativa que Regula la </w:t>
      </w:r>
      <w:r w:rsidR="006A6187" w:rsidRPr="00173C3C">
        <w:rPr>
          <w:rFonts w:cs="Calibri"/>
          <w:lang w:val="es-ES"/>
        </w:rPr>
        <w:t>Organización</w:t>
      </w:r>
      <w:r w:rsidR="005742A2" w:rsidRPr="00173C3C">
        <w:rPr>
          <w:rFonts w:cs="Calibri"/>
          <w:lang w:val="es-ES"/>
        </w:rPr>
        <w:t xml:space="preserve"> y Funcionamiento de las Comisiones Sectoriales de Acreditación de Servicios de Salud.</w:t>
      </w:r>
    </w:p>
    <w:p w:rsidR="00F3791C" w:rsidRPr="00173C3C" w:rsidRDefault="00F3791C" w:rsidP="00B961E2">
      <w:pPr>
        <w:pStyle w:val="Prrafodelista"/>
        <w:spacing w:after="0" w:line="360" w:lineRule="auto"/>
        <w:ind w:left="0"/>
        <w:jc w:val="both"/>
        <w:rPr>
          <w:rFonts w:cs="Calibri"/>
          <w:b/>
          <w:lang w:val="es-ES"/>
        </w:rPr>
      </w:pPr>
      <w:r w:rsidRPr="00173C3C">
        <w:rPr>
          <w:rFonts w:cs="Calibri"/>
          <w:b/>
          <w:lang w:val="es-ES"/>
        </w:rPr>
        <w:t>F.- METODOLOGÍA DE EVALUACIÓN.</w:t>
      </w:r>
    </w:p>
    <w:p w:rsidR="00976BD3" w:rsidRPr="00173C3C" w:rsidRDefault="00976BD3" w:rsidP="00B961E2">
      <w:pPr>
        <w:pStyle w:val="Prrafodelista"/>
        <w:spacing w:after="0" w:line="360" w:lineRule="auto"/>
        <w:jc w:val="both"/>
        <w:rPr>
          <w:rFonts w:cs="Calibri"/>
          <w:lang w:val="es-ES"/>
        </w:rPr>
      </w:pPr>
      <w:r w:rsidRPr="00173C3C">
        <w:rPr>
          <w:rFonts w:cs="Calibri"/>
          <w:lang w:val="es-ES"/>
        </w:rPr>
        <w:t xml:space="preserve">La Acreditación es un mecanismo de gestión y evaluación de la calidad de los servicios de salud, y que va dirigida a comprobar si una entidad prestadora cumple con estándares superiores que brindan seguridad en la atención en salud y generan ciclos de mejoramiento </w:t>
      </w:r>
      <w:r w:rsidR="00C926DA" w:rsidRPr="00173C3C">
        <w:rPr>
          <w:rFonts w:cs="Calibri"/>
          <w:lang w:val="es-ES"/>
        </w:rPr>
        <w:t>continuo</w:t>
      </w:r>
      <w:r w:rsidRPr="00173C3C">
        <w:rPr>
          <w:rFonts w:cs="Calibri"/>
          <w:lang w:val="es-ES"/>
        </w:rPr>
        <w:t xml:space="preserve">. </w:t>
      </w:r>
    </w:p>
    <w:p w:rsidR="00976BD3" w:rsidRPr="00173C3C" w:rsidRDefault="00976BD3" w:rsidP="00B961E2">
      <w:pPr>
        <w:pStyle w:val="Prrafodelista"/>
        <w:spacing w:after="0" w:line="360" w:lineRule="auto"/>
        <w:jc w:val="both"/>
        <w:rPr>
          <w:rFonts w:cs="Calibri"/>
          <w:lang w:val="es-ES"/>
        </w:rPr>
      </w:pPr>
      <w:r w:rsidRPr="00173C3C">
        <w:rPr>
          <w:rFonts w:cs="Calibri"/>
          <w:lang w:val="es-ES"/>
        </w:rPr>
        <w:t xml:space="preserve"> La Autoevaluación es la fase inicial obligatoria de evaluación del proceso de Acreditación, para la cual el Equipo </w:t>
      </w:r>
      <w:proofErr w:type="spellStart"/>
      <w:r w:rsidRPr="00173C3C">
        <w:rPr>
          <w:rFonts w:cs="Calibri"/>
          <w:lang w:val="es-ES"/>
        </w:rPr>
        <w:t>Autoevaluador</w:t>
      </w:r>
      <w:proofErr w:type="spellEnd"/>
      <w:r w:rsidRPr="00173C3C">
        <w:rPr>
          <w:rFonts w:cs="Calibri"/>
          <w:lang w:val="es-ES"/>
        </w:rPr>
        <w:t xml:space="preserve">, previamente capacitado, hace uso del Listado de Estándares de Acreditación para Establecimientos de Salud </w:t>
      </w:r>
      <w:r w:rsidR="00100383" w:rsidRPr="00173C3C">
        <w:rPr>
          <w:rFonts w:cs="Calibri"/>
          <w:lang w:val="es-ES"/>
        </w:rPr>
        <w:t>según categoría</w:t>
      </w:r>
      <w:r w:rsidRPr="00173C3C">
        <w:rPr>
          <w:rFonts w:cs="Calibri"/>
          <w:lang w:val="es-ES"/>
        </w:rPr>
        <w:t xml:space="preserve">; procediendo a realizar una evaluación interna, determinando el nivel de cumplimiento de estándares y criterios, identificando fortalezas y áreas susceptibles de mejoramiento. </w:t>
      </w:r>
    </w:p>
    <w:p w:rsidR="00976BD3" w:rsidRPr="00173C3C" w:rsidRDefault="00976BD3" w:rsidP="00B961E2">
      <w:pPr>
        <w:pStyle w:val="Prrafodelista"/>
        <w:spacing w:after="0" w:line="360" w:lineRule="auto"/>
        <w:jc w:val="both"/>
        <w:rPr>
          <w:rFonts w:cs="Calibri"/>
          <w:lang w:val="es-ES"/>
        </w:rPr>
      </w:pPr>
      <w:r w:rsidRPr="00173C3C">
        <w:rPr>
          <w:rFonts w:cs="Calibri"/>
          <w:lang w:val="es-ES"/>
        </w:rPr>
        <w:t xml:space="preserve"> </w:t>
      </w:r>
    </w:p>
    <w:p w:rsidR="00976BD3" w:rsidRPr="00173C3C" w:rsidRDefault="00976BD3" w:rsidP="00B961E2">
      <w:pPr>
        <w:pStyle w:val="Prrafodelista"/>
        <w:spacing w:after="0" w:line="360" w:lineRule="auto"/>
        <w:jc w:val="both"/>
        <w:rPr>
          <w:rFonts w:cs="Calibri"/>
          <w:lang w:val="es-ES"/>
        </w:rPr>
      </w:pPr>
      <w:r w:rsidRPr="00173C3C">
        <w:rPr>
          <w:rFonts w:cs="Calibri"/>
          <w:lang w:val="es-ES"/>
        </w:rPr>
        <w:lastRenderedPageBreak/>
        <w:t>Para el cu</w:t>
      </w:r>
      <w:r w:rsidR="001C3B15" w:rsidRPr="00173C3C">
        <w:rPr>
          <w:rFonts w:cs="Calibri"/>
          <w:lang w:val="es-ES"/>
        </w:rPr>
        <w:t>mplimiento de este proceso se seguirán</w:t>
      </w:r>
      <w:r w:rsidR="00100383" w:rsidRPr="00173C3C">
        <w:rPr>
          <w:rFonts w:cs="Calibri"/>
          <w:lang w:val="es-ES"/>
        </w:rPr>
        <w:t xml:space="preserve"> los siguientes </w:t>
      </w:r>
      <w:r w:rsidRPr="00173C3C">
        <w:rPr>
          <w:rFonts w:cs="Calibri"/>
          <w:lang w:val="es-ES"/>
        </w:rPr>
        <w:t xml:space="preserve"> pasos: </w:t>
      </w:r>
    </w:p>
    <w:p w:rsidR="00976BD3" w:rsidRPr="00173C3C" w:rsidRDefault="00976BD3" w:rsidP="000E5846">
      <w:pPr>
        <w:pStyle w:val="Prrafodelista"/>
        <w:tabs>
          <w:tab w:val="left" w:pos="709"/>
        </w:tabs>
        <w:spacing w:after="0" w:line="360" w:lineRule="auto"/>
        <w:jc w:val="both"/>
        <w:rPr>
          <w:rFonts w:cs="Calibri"/>
          <w:lang w:val="es-ES"/>
        </w:rPr>
      </w:pPr>
      <w:r w:rsidRPr="00173C3C">
        <w:rPr>
          <w:rFonts w:cs="Calibri"/>
          <w:lang w:val="es-ES"/>
        </w:rPr>
        <w:t xml:space="preserve"> </w:t>
      </w:r>
    </w:p>
    <w:p w:rsidR="00B10EB0" w:rsidRPr="00173C3C" w:rsidRDefault="008137FD" w:rsidP="00B961E2">
      <w:pPr>
        <w:pStyle w:val="Prrafodelista"/>
        <w:spacing w:after="0" w:line="360" w:lineRule="auto"/>
        <w:ind w:left="709" w:hanging="709"/>
        <w:jc w:val="both"/>
        <w:rPr>
          <w:rFonts w:cs="Calibri"/>
          <w:b/>
          <w:lang w:val="es-ES"/>
        </w:rPr>
      </w:pPr>
      <w:r w:rsidRPr="00173C3C">
        <w:rPr>
          <w:rFonts w:cs="Calibri"/>
          <w:lang w:val="es-ES"/>
        </w:rPr>
        <w:t xml:space="preserve">            </w:t>
      </w:r>
      <w:r w:rsidR="000E5846" w:rsidRPr="00173C3C">
        <w:rPr>
          <w:rFonts w:cs="Calibri"/>
          <w:lang w:val="es-ES"/>
        </w:rPr>
        <w:t xml:space="preserve">  </w:t>
      </w:r>
      <w:r w:rsidRPr="00173C3C">
        <w:rPr>
          <w:rFonts w:cs="Calibri"/>
          <w:lang w:val="es-ES"/>
        </w:rPr>
        <w:t xml:space="preserve"> </w:t>
      </w:r>
      <w:r w:rsidR="00976BD3" w:rsidRPr="00173C3C">
        <w:rPr>
          <w:rFonts w:cs="Calibri"/>
          <w:lang w:val="es-ES"/>
        </w:rPr>
        <w:t>a. Programación de la Autoevaluación en el Plan Operativo Institucional 20</w:t>
      </w:r>
      <w:r w:rsidR="005913C9">
        <w:rPr>
          <w:rFonts w:cs="Calibri"/>
          <w:lang w:val="es-ES"/>
        </w:rPr>
        <w:t>21</w:t>
      </w:r>
    </w:p>
    <w:p w:rsidR="008137FD" w:rsidRPr="00173C3C" w:rsidRDefault="00276144" w:rsidP="00B961E2">
      <w:pPr>
        <w:pStyle w:val="Prrafodelista"/>
        <w:spacing w:after="0" w:line="360" w:lineRule="auto"/>
        <w:jc w:val="both"/>
        <w:rPr>
          <w:rFonts w:cs="Calibri"/>
          <w:lang w:val="es-ES"/>
        </w:rPr>
      </w:pPr>
      <w:r w:rsidRPr="00173C3C">
        <w:rPr>
          <w:rFonts w:cs="Calibri"/>
          <w:lang w:val="es-ES"/>
        </w:rPr>
        <w:t xml:space="preserve"> </w:t>
      </w:r>
      <w:r w:rsidR="00976BD3" w:rsidRPr="00173C3C">
        <w:rPr>
          <w:rFonts w:cs="Calibri"/>
          <w:lang w:val="es-ES"/>
        </w:rPr>
        <w:t xml:space="preserve">b. Conformación del Equipo </w:t>
      </w:r>
      <w:proofErr w:type="spellStart"/>
      <w:r w:rsidR="00976BD3" w:rsidRPr="00173C3C">
        <w:rPr>
          <w:rFonts w:cs="Calibri"/>
          <w:lang w:val="es-ES"/>
        </w:rPr>
        <w:t>Autoevaluador</w:t>
      </w:r>
      <w:proofErr w:type="spellEnd"/>
      <w:r w:rsidR="00976BD3" w:rsidRPr="00173C3C">
        <w:rPr>
          <w:rFonts w:cs="Calibri"/>
          <w:lang w:val="es-ES"/>
        </w:rPr>
        <w:t xml:space="preserve">. </w:t>
      </w:r>
    </w:p>
    <w:p w:rsidR="008137FD" w:rsidRPr="00173C3C" w:rsidRDefault="000E5846" w:rsidP="00B961E2">
      <w:pPr>
        <w:pStyle w:val="Prrafodelista"/>
        <w:spacing w:after="0" w:line="360" w:lineRule="auto"/>
        <w:jc w:val="both"/>
        <w:rPr>
          <w:rFonts w:cs="Calibri"/>
          <w:lang w:val="es-ES"/>
        </w:rPr>
      </w:pPr>
      <w:r w:rsidRPr="00173C3C">
        <w:rPr>
          <w:rFonts w:cs="Calibri"/>
          <w:lang w:val="es-ES"/>
        </w:rPr>
        <w:t xml:space="preserve"> </w:t>
      </w:r>
      <w:r w:rsidR="00976BD3" w:rsidRPr="00173C3C">
        <w:rPr>
          <w:rFonts w:cs="Calibri"/>
          <w:lang w:val="es-ES"/>
        </w:rPr>
        <w:t>c. Elaboración y aprobación del Plan de Autoevaluación.</w:t>
      </w:r>
    </w:p>
    <w:p w:rsidR="008137FD" w:rsidRPr="00173C3C" w:rsidRDefault="00976BD3" w:rsidP="00B961E2">
      <w:pPr>
        <w:pStyle w:val="Prrafodelista"/>
        <w:spacing w:after="0" w:line="360" w:lineRule="auto"/>
        <w:jc w:val="both"/>
        <w:rPr>
          <w:rFonts w:cs="Calibri"/>
          <w:lang w:val="es-ES"/>
        </w:rPr>
      </w:pPr>
      <w:r w:rsidRPr="00173C3C">
        <w:rPr>
          <w:rFonts w:cs="Calibri"/>
          <w:lang w:val="es-ES"/>
        </w:rPr>
        <w:t xml:space="preserve"> d. Reunión de apertura y revisión de Listado de Estándares de Acreditación para la categoría </w:t>
      </w:r>
      <w:r w:rsidR="000E5846" w:rsidRPr="00173C3C">
        <w:rPr>
          <w:rFonts w:cs="Calibri"/>
          <w:lang w:val="es-ES"/>
        </w:rPr>
        <w:t xml:space="preserve">  </w:t>
      </w:r>
      <w:r w:rsidRPr="00173C3C">
        <w:rPr>
          <w:rFonts w:cs="Calibri"/>
          <w:lang w:val="es-ES"/>
        </w:rPr>
        <w:t xml:space="preserve">correspondiente. </w:t>
      </w:r>
    </w:p>
    <w:p w:rsidR="008137FD" w:rsidRPr="00173C3C" w:rsidRDefault="00976BD3" w:rsidP="00B961E2">
      <w:pPr>
        <w:pStyle w:val="Prrafodelista"/>
        <w:spacing w:after="0" w:line="360" w:lineRule="auto"/>
        <w:jc w:val="both"/>
        <w:rPr>
          <w:rFonts w:cs="Calibri"/>
          <w:lang w:val="es-ES"/>
        </w:rPr>
      </w:pPr>
      <w:r w:rsidRPr="00173C3C">
        <w:rPr>
          <w:rFonts w:cs="Calibri"/>
          <w:lang w:val="es-ES"/>
        </w:rPr>
        <w:t xml:space="preserve">e. Comunicación del Inicio de Autoevaluación. </w:t>
      </w:r>
    </w:p>
    <w:p w:rsidR="008137FD" w:rsidRPr="00173C3C" w:rsidRDefault="00976BD3" w:rsidP="00B961E2">
      <w:pPr>
        <w:pStyle w:val="Prrafodelista"/>
        <w:spacing w:after="0" w:line="360" w:lineRule="auto"/>
        <w:jc w:val="both"/>
        <w:rPr>
          <w:rFonts w:cs="Calibri"/>
          <w:lang w:val="es-ES"/>
        </w:rPr>
      </w:pPr>
      <w:r w:rsidRPr="00173C3C">
        <w:rPr>
          <w:rFonts w:cs="Calibri"/>
          <w:lang w:val="es-ES"/>
        </w:rPr>
        <w:t xml:space="preserve"> f. Ejecución del Plan de Autoevaluación: visita a las instalaciones del establecimiento y verificación del cumplimiento de estándares. </w:t>
      </w:r>
    </w:p>
    <w:p w:rsidR="008137FD" w:rsidRPr="00173C3C" w:rsidRDefault="00976BD3" w:rsidP="00B961E2">
      <w:pPr>
        <w:pStyle w:val="Prrafodelista"/>
        <w:spacing w:after="0" w:line="360" w:lineRule="auto"/>
        <w:jc w:val="both"/>
        <w:rPr>
          <w:rFonts w:cs="Calibri"/>
          <w:lang w:val="es-ES"/>
        </w:rPr>
      </w:pPr>
      <w:r w:rsidRPr="00173C3C">
        <w:rPr>
          <w:rFonts w:cs="Calibri"/>
          <w:lang w:val="es-ES"/>
        </w:rPr>
        <w:t>g. Calificación de la evaluación.</w:t>
      </w:r>
    </w:p>
    <w:p w:rsidR="008137FD" w:rsidRPr="00173C3C" w:rsidRDefault="00976BD3" w:rsidP="00B961E2">
      <w:pPr>
        <w:pStyle w:val="Prrafodelista"/>
        <w:spacing w:after="0" w:line="360" w:lineRule="auto"/>
        <w:ind w:left="0" w:firstLine="720"/>
        <w:jc w:val="both"/>
        <w:rPr>
          <w:rFonts w:cs="Calibri"/>
          <w:lang w:val="es-ES"/>
        </w:rPr>
      </w:pPr>
      <w:r w:rsidRPr="00173C3C">
        <w:rPr>
          <w:rFonts w:cs="Calibri"/>
          <w:lang w:val="es-ES"/>
        </w:rPr>
        <w:t xml:space="preserve"> h. </w:t>
      </w:r>
      <w:r w:rsidR="00B961E2" w:rsidRPr="00173C3C">
        <w:rPr>
          <w:rFonts w:cs="Calibri"/>
          <w:lang w:val="es-ES"/>
        </w:rPr>
        <w:t>Reunión</w:t>
      </w:r>
      <w:r w:rsidRPr="00173C3C">
        <w:rPr>
          <w:rFonts w:cs="Calibri"/>
          <w:lang w:val="es-ES"/>
        </w:rPr>
        <w:t xml:space="preserve"> de cierre y revisión de resultados por el Equipo </w:t>
      </w:r>
      <w:proofErr w:type="spellStart"/>
      <w:r w:rsidRPr="00173C3C">
        <w:rPr>
          <w:rFonts w:cs="Calibri"/>
          <w:lang w:val="es-ES"/>
        </w:rPr>
        <w:t>Autoevaluador</w:t>
      </w:r>
      <w:proofErr w:type="spellEnd"/>
      <w:r w:rsidRPr="00173C3C">
        <w:rPr>
          <w:rFonts w:cs="Calibri"/>
          <w:lang w:val="es-ES"/>
        </w:rPr>
        <w:t xml:space="preserve">. </w:t>
      </w:r>
    </w:p>
    <w:p w:rsidR="00976BD3" w:rsidRPr="00173C3C" w:rsidRDefault="008137FD" w:rsidP="00B961E2">
      <w:pPr>
        <w:pStyle w:val="Prrafodelista"/>
        <w:spacing w:after="0" w:line="360" w:lineRule="auto"/>
        <w:jc w:val="both"/>
        <w:rPr>
          <w:rFonts w:cs="Calibri"/>
          <w:lang w:val="es-ES"/>
        </w:rPr>
      </w:pPr>
      <w:r w:rsidRPr="00173C3C">
        <w:rPr>
          <w:rFonts w:cs="Calibri"/>
          <w:lang w:val="es-ES"/>
        </w:rPr>
        <w:t xml:space="preserve"> </w:t>
      </w:r>
      <w:r w:rsidR="00976BD3" w:rsidRPr="00173C3C">
        <w:rPr>
          <w:rFonts w:cs="Calibri"/>
          <w:lang w:val="es-ES"/>
        </w:rPr>
        <w:t xml:space="preserve">i. Elaboración del Informe Técnico de Autoevaluación. </w:t>
      </w:r>
    </w:p>
    <w:p w:rsidR="00976BD3" w:rsidRPr="00173C3C" w:rsidRDefault="00976BD3" w:rsidP="00B961E2">
      <w:pPr>
        <w:pStyle w:val="Prrafodelista"/>
        <w:spacing w:after="0" w:line="360" w:lineRule="auto"/>
        <w:jc w:val="both"/>
        <w:rPr>
          <w:rFonts w:cs="Calibri"/>
          <w:b/>
          <w:lang w:val="es-ES"/>
        </w:rPr>
      </w:pPr>
      <w:r w:rsidRPr="00173C3C">
        <w:rPr>
          <w:rFonts w:cs="Calibri"/>
          <w:lang w:val="es-ES"/>
        </w:rPr>
        <w:t xml:space="preserve"> </w:t>
      </w:r>
      <w:r w:rsidRPr="00173C3C">
        <w:rPr>
          <w:rFonts w:cs="Calibri"/>
          <w:b/>
          <w:lang w:val="es-ES"/>
        </w:rPr>
        <w:t xml:space="preserve">Técnicas de Evaluación: </w:t>
      </w:r>
    </w:p>
    <w:p w:rsidR="008137FD" w:rsidRPr="00173C3C" w:rsidRDefault="00976BD3" w:rsidP="00A64499">
      <w:pPr>
        <w:pStyle w:val="Prrafodelista"/>
        <w:spacing w:after="0" w:line="360" w:lineRule="auto"/>
        <w:jc w:val="both"/>
        <w:rPr>
          <w:rFonts w:cs="Calibri"/>
          <w:lang w:val="es-ES"/>
        </w:rPr>
      </w:pPr>
      <w:r w:rsidRPr="00173C3C">
        <w:rPr>
          <w:rFonts w:cs="Calibri"/>
          <w:lang w:val="es-ES"/>
        </w:rPr>
        <w:t xml:space="preserve"> Verificación/Revisión documentaria. </w:t>
      </w:r>
    </w:p>
    <w:p w:rsidR="00C926DA" w:rsidRPr="00173C3C" w:rsidRDefault="00C926DA" w:rsidP="00B961E2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cs="Calibri"/>
          <w:lang w:val="es-ES"/>
        </w:rPr>
      </w:pPr>
      <w:r w:rsidRPr="00173C3C">
        <w:rPr>
          <w:rFonts w:cs="Calibri"/>
          <w:lang w:val="es-ES"/>
        </w:rPr>
        <w:t>Observación</w:t>
      </w:r>
    </w:p>
    <w:p w:rsidR="008137FD" w:rsidRPr="00173C3C" w:rsidRDefault="00C926DA" w:rsidP="00B961E2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cs="Calibri"/>
          <w:lang w:val="es-ES"/>
        </w:rPr>
      </w:pPr>
      <w:r w:rsidRPr="00173C3C">
        <w:rPr>
          <w:rFonts w:cs="Calibri"/>
          <w:lang w:val="es-ES"/>
        </w:rPr>
        <w:t>Ent</w:t>
      </w:r>
      <w:r w:rsidR="00602F99" w:rsidRPr="00173C3C">
        <w:rPr>
          <w:rFonts w:cs="Calibri"/>
          <w:lang w:val="es-ES"/>
        </w:rPr>
        <w:t>r</w:t>
      </w:r>
      <w:r w:rsidRPr="00173C3C">
        <w:rPr>
          <w:rFonts w:cs="Calibri"/>
          <w:lang w:val="es-ES"/>
        </w:rPr>
        <w:t>evista</w:t>
      </w:r>
      <w:r w:rsidR="00976BD3" w:rsidRPr="00173C3C">
        <w:rPr>
          <w:rFonts w:cs="Calibri"/>
          <w:lang w:val="es-ES"/>
        </w:rPr>
        <w:t xml:space="preserve">. </w:t>
      </w:r>
    </w:p>
    <w:p w:rsidR="00602F99" w:rsidRPr="00173C3C" w:rsidRDefault="00602F99" w:rsidP="00B961E2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cs="Calibri"/>
          <w:lang w:val="es-ES"/>
        </w:rPr>
      </w:pPr>
      <w:r w:rsidRPr="00173C3C">
        <w:rPr>
          <w:rFonts w:cs="Calibri"/>
          <w:lang w:val="es-ES"/>
        </w:rPr>
        <w:t>Muestreo</w:t>
      </w:r>
    </w:p>
    <w:p w:rsidR="00602F99" w:rsidRPr="00173C3C" w:rsidRDefault="00602F99" w:rsidP="00B961E2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cs="Calibri"/>
          <w:lang w:val="es-ES"/>
        </w:rPr>
      </w:pPr>
      <w:r w:rsidRPr="00173C3C">
        <w:rPr>
          <w:rFonts w:cs="Calibri"/>
          <w:lang w:val="es-ES"/>
        </w:rPr>
        <w:t>Encuesta</w:t>
      </w:r>
    </w:p>
    <w:p w:rsidR="00602F99" w:rsidRPr="00173C3C" w:rsidRDefault="00602F99" w:rsidP="00B961E2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cs="Calibri"/>
          <w:lang w:val="es-ES"/>
        </w:rPr>
      </w:pPr>
      <w:r w:rsidRPr="00173C3C">
        <w:rPr>
          <w:rFonts w:cs="Calibri"/>
          <w:lang w:val="es-ES"/>
        </w:rPr>
        <w:t>Auditoria</w:t>
      </w:r>
    </w:p>
    <w:p w:rsidR="00976BD3" w:rsidRPr="00173C3C" w:rsidRDefault="00976BD3" w:rsidP="00B961E2">
      <w:pPr>
        <w:pStyle w:val="Prrafodelista"/>
        <w:spacing w:after="0" w:line="360" w:lineRule="auto"/>
        <w:jc w:val="both"/>
        <w:rPr>
          <w:rFonts w:cs="Calibri"/>
          <w:lang w:val="es-ES"/>
        </w:rPr>
      </w:pPr>
      <w:r w:rsidRPr="00173C3C">
        <w:rPr>
          <w:rFonts w:cs="Calibri"/>
          <w:lang w:val="es-ES"/>
        </w:rPr>
        <w:t xml:space="preserve"> </w:t>
      </w:r>
    </w:p>
    <w:p w:rsidR="00976BD3" w:rsidRPr="00173C3C" w:rsidRDefault="00976BD3" w:rsidP="00B961E2">
      <w:pPr>
        <w:pStyle w:val="Prrafodelista"/>
        <w:spacing w:after="0" w:line="360" w:lineRule="auto"/>
        <w:jc w:val="both"/>
        <w:rPr>
          <w:rFonts w:cs="Calibri"/>
          <w:b/>
          <w:lang w:val="es-ES"/>
        </w:rPr>
      </w:pPr>
      <w:r w:rsidRPr="00173C3C">
        <w:rPr>
          <w:rFonts w:cs="Calibri"/>
          <w:b/>
          <w:lang w:val="es-ES"/>
        </w:rPr>
        <w:t xml:space="preserve">Instrumentos para la Evaluación: </w:t>
      </w:r>
    </w:p>
    <w:p w:rsidR="008137FD" w:rsidRPr="00173C3C" w:rsidRDefault="00976BD3" w:rsidP="00B961E2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cs="Calibri"/>
          <w:lang w:val="es-ES"/>
        </w:rPr>
      </w:pPr>
      <w:r w:rsidRPr="00173C3C">
        <w:rPr>
          <w:rFonts w:cs="Calibri"/>
          <w:lang w:val="es-ES"/>
        </w:rPr>
        <w:t xml:space="preserve">Listado de estándares de acreditación para EESS categoría </w:t>
      </w:r>
      <w:r w:rsidR="008137FD" w:rsidRPr="00173C3C">
        <w:rPr>
          <w:rFonts w:cs="Calibri"/>
          <w:lang w:val="es-ES"/>
        </w:rPr>
        <w:t>I-1, I-2, I-3 y I-4</w:t>
      </w:r>
    </w:p>
    <w:p w:rsidR="00F644CA" w:rsidRPr="00173C3C" w:rsidRDefault="00F644CA" w:rsidP="00B961E2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cs="Calibri"/>
          <w:lang w:val="es-ES"/>
        </w:rPr>
      </w:pPr>
      <w:r w:rsidRPr="00173C3C">
        <w:rPr>
          <w:rFonts w:cs="Calibri"/>
          <w:lang w:val="es-ES"/>
        </w:rPr>
        <w:lastRenderedPageBreak/>
        <w:t>Guía Técnica del Evaluador</w:t>
      </w:r>
    </w:p>
    <w:p w:rsidR="00F644CA" w:rsidRPr="00173C3C" w:rsidRDefault="00F644CA" w:rsidP="00B961E2">
      <w:pPr>
        <w:numPr>
          <w:ilvl w:val="0"/>
          <w:numId w:val="28"/>
        </w:numPr>
        <w:spacing w:line="360" w:lineRule="auto"/>
        <w:rPr>
          <w:rFonts w:cs="Calibri"/>
          <w:lang w:val="es-ES"/>
        </w:rPr>
      </w:pPr>
      <w:r w:rsidRPr="00173C3C">
        <w:rPr>
          <w:rFonts w:cs="Calibri"/>
          <w:lang w:val="es-ES"/>
        </w:rPr>
        <w:t>Formatos de evaluación: hoja de registro de datos y hoja de recomendaciones</w:t>
      </w:r>
    </w:p>
    <w:p w:rsidR="00BF507E" w:rsidRPr="001B3620" w:rsidRDefault="00F644CA" w:rsidP="001B3620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cs="Calibri"/>
          <w:lang w:val="es-ES"/>
        </w:rPr>
      </w:pPr>
      <w:r w:rsidRPr="00173C3C">
        <w:rPr>
          <w:rFonts w:cs="Calibri"/>
          <w:lang w:val="es-ES"/>
        </w:rPr>
        <w:t xml:space="preserve">Aplicativo </w:t>
      </w:r>
      <w:r w:rsidR="0099236F" w:rsidRPr="00173C3C">
        <w:rPr>
          <w:rFonts w:cs="Calibri"/>
          <w:lang w:val="es-ES"/>
        </w:rPr>
        <w:t xml:space="preserve"> de Acreditación MINSA p</w:t>
      </w:r>
      <w:r w:rsidR="00C926DA" w:rsidRPr="00173C3C">
        <w:rPr>
          <w:rFonts w:cs="Calibri"/>
          <w:lang w:val="es-ES"/>
        </w:rPr>
        <w:t>ara el registro de resultados</w:t>
      </w:r>
    </w:p>
    <w:p w:rsidR="00F3791C" w:rsidRPr="00173C3C" w:rsidRDefault="00F3791C" w:rsidP="00B961E2">
      <w:pPr>
        <w:pStyle w:val="Prrafodelista"/>
        <w:spacing w:after="0" w:line="360" w:lineRule="auto"/>
        <w:ind w:left="0"/>
        <w:jc w:val="both"/>
        <w:rPr>
          <w:rFonts w:cs="Calibri"/>
          <w:b/>
          <w:lang w:val="es-ES"/>
        </w:rPr>
      </w:pPr>
      <w:r w:rsidRPr="00173C3C">
        <w:rPr>
          <w:rFonts w:cs="Calibri"/>
          <w:b/>
          <w:lang w:val="es-ES"/>
        </w:rPr>
        <w:t>G.- CRONOGRAMA DE ACTIVIDADES PARA LA AUTOEVALUACIÓN</w:t>
      </w:r>
      <w:r w:rsidR="00BF507E" w:rsidRPr="00173C3C">
        <w:rPr>
          <w:rFonts w:cs="Calibri"/>
          <w:b/>
          <w:lang w:val="es-ES"/>
        </w:rPr>
        <w:t xml:space="preserve"> A Y </w:t>
      </w:r>
      <w:r w:rsidR="006550CC" w:rsidRPr="00173C3C">
        <w:rPr>
          <w:rFonts w:cs="Calibri"/>
          <w:b/>
          <w:lang w:val="es-ES"/>
        </w:rPr>
        <w:t>B</w:t>
      </w:r>
      <w:r w:rsidR="00BF507E" w:rsidRPr="00173C3C">
        <w:rPr>
          <w:rFonts w:cs="Calibri"/>
          <w:b/>
          <w:lang w:val="es-ES"/>
        </w:rPr>
        <w:t xml:space="preserve"> </w:t>
      </w:r>
      <w:r w:rsidR="00FF0392" w:rsidRPr="00173C3C">
        <w:rPr>
          <w:rFonts w:cs="Calibri"/>
          <w:b/>
          <w:lang w:val="es-ES"/>
        </w:rPr>
        <w:t>(Anexo</w:t>
      </w:r>
      <w:r w:rsidR="00BF507E" w:rsidRPr="00173C3C">
        <w:rPr>
          <w:rFonts w:cs="Calibri"/>
          <w:b/>
          <w:lang w:val="es-ES"/>
        </w:rPr>
        <w:t xml:space="preserve"> N° 1)</w:t>
      </w:r>
    </w:p>
    <w:p w:rsidR="00BF507E" w:rsidRPr="00173C3C" w:rsidRDefault="00BF507E" w:rsidP="00B961E2">
      <w:pPr>
        <w:pStyle w:val="Prrafodelista"/>
        <w:spacing w:after="0" w:line="360" w:lineRule="auto"/>
        <w:ind w:left="0"/>
        <w:jc w:val="both"/>
        <w:rPr>
          <w:rFonts w:cs="Calibri"/>
        </w:rPr>
      </w:pPr>
      <w:r w:rsidRPr="00173C3C">
        <w:rPr>
          <w:rFonts w:cs="Calibri"/>
        </w:rPr>
        <w:t>Todos los Establecimientos de Salud de la Micro red</w:t>
      </w:r>
      <w:r w:rsidR="00FF0392">
        <w:rPr>
          <w:rFonts w:cs="Calibri"/>
        </w:rPr>
        <w:t xml:space="preserve"> Chiguirip </w:t>
      </w:r>
      <w:r w:rsidRPr="00173C3C">
        <w:rPr>
          <w:rFonts w:cs="Calibri"/>
        </w:rPr>
        <w:t xml:space="preserve">serán Autoevaluados al primer </w:t>
      </w:r>
      <w:r w:rsidR="0074726E">
        <w:rPr>
          <w:rFonts w:cs="Calibri"/>
        </w:rPr>
        <w:t>Semestr</w:t>
      </w:r>
      <w:r w:rsidRPr="00173C3C">
        <w:rPr>
          <w:rFonts w:cs="Calibri"/>
        </w:rPr>
        <w:t>e del año en curso</w:t>
      </w:r>
    </w:p>
    <w:p w:rsidR="00193DBB" w:rsidRDefault="00193DBB" w:rsidP="00B961E2">
      <w:pPr>
        <w:pStyle w:val="Prrafodelista"/>
        <w:spacing w:after="0" w:line="360" w:lineRule="auto"/>
        <w:ind w:left="0"/>
        <w:jc w:val="both"/>
        <w:rPr>
          <w:rFonts w:cs="Calibri"/>
          <w:b/>
        </w:rPr>
      </w:pPr>
      <w:r w:rsidRPr="00173C3C">
        <w:rPr>
          <w:rFonts w:cs="Calibri"/>
          <w:b/>
        </w:rPr>
        <w:t>CRONOGRAMA DE ACTIVIDADES PARA LA AUTOEVALUACIÓN</w:t>
      </w:r>
      <w:r w:rsidR="0074726E">
        <w:rPr>
          <w:rFonts w:cs="Calibri"/>
          <w:b/>
        </w:rPr>
        <w:t xml:space="preserve"> - A</w:t>
      </w:r>
    </w:p>
    <w:p w:rsidR="0074726E" w:rsidRDefault="0074726E" w:rsidP="007472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297"/>
        <w:gridCol w:w="963"/>
      </w:tblGrid>
      <w:tr w:rsidR="0074726E" w:rsidTr="00EA5911">
        <w:tc>
          <w:tcPr>
            <w:tcW w:w="4786" w:type="dxa"/>
            <w:shd w:val="clear" w:color="auto" w:fill="auto"/>
          </w:tcPr>
          <w:p w:rsidR="0074726E" w:rsidRPr="00153337" w:rsidRDefault="0074726E" w:rsidP="00153337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153337">
              <w:rPr>
                <w:rFonts w:cs="Calibri"/>
                <w:b/>
                <w:bCs/>
                <w:sz w:val="18"/>
                <w:szCs w:val="18"/>
              </w:rPr>
              <w:t>ACTIVIDADES</w:t>
            </w:r>
          </w:p>
        </w:tc>
        <w:tc>
          <w:tcPr>
            <w:tcW w:w="2297" w:type="dxa"/>
            <w:shd w:val="clear" w:color="auto" w:fill="auto"/>
          </w:tcPr>
          <w:p w:rsidR="0074726E" w:rsidRPr="00153337" w:rsidRDefault="0074726E" w:rsidP="00153337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153337">
              <w:rPr>
                <w:rFonts w:cs="Calibri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963" w:type="dxa"/>
            <w:shd w:val="clear" w:color="auto" w:fill="auto"/>
          </w:tcPr>
          <w:p w:rsidR="0074726E" w:rsidRPr="00153337" w:rsidRDefault="0074726E" w:rsidP="00153337">
            <w:pPr>
              <w:rPr>
                <w:b/>
                <w:bCs/>
              </w:rPr>
            </w:pPr>
            <w:r w:rsidRPr="00153337">
              <w:rPr>
                <w:b/>
                <w:bCs/>
              </w:rPr>
              <w:t>FECHAS</w:t>
            </w:r>
          </w:p>
        </w:tc>
      </w:tr>
      <w:tr w:rsidR="0074726E" w:rsidTr="00096CAE">
        <w:tc>
          <w:tcPr>
            <w:tcW w:w="4786" w:type="dxa"/>
            <w:shd w:val="clear" w:color="auto" w:fill="auto"/>
            <w:vAlign w:val="center"/>
          </w:tcPr>
          <w:p w:rsidR="0074726E" w:rsidRPr="00153337" w:rsidRDefault="0074726E" w:rsidP="00096CAE">
            <w:pPr>
              <w:jc w:val="center"/>
              <w:rPr>
                <w:rFonts w:cs="Calibri"/>
                <w:sz w:val="18"/>
                <w:szCs w:val="18"/>
              </w:rPr>
            </w:pPr>
            <w:r w:rsidRPr="00153337">
              <w:rPr>
                <w:rFonts w:cs="Calibri"/>
                <w:sz w:val="18"/>
                <w:szCs w:val="18"/>
              </w:rPr>
              <w:t>Reuniones del equipo de Autoevaluación para elaboración del Plan y designación de evaluador líder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4726E" w:rsidRPr="00153337" w:rsidRDefault="00FF0392" w:rsidP="00096CAE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José </w:t>
            </w:r>
            <w:proofErr w:type="spellStart"/>
            <w:r>
              <w:rPr>
                <w:rFonts w:cs="Calibri"/>
                <w:sz w:val="18"/>
                <w:szCs w:val="18"/>
              </w:rPr>
              <w:t>Grabiel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Burga </w:t>
            </w:r>
            <w:proofErr w:type="spellStart"/>
            <w:r>
              <w:rPr>
                <w:rFonts w:cs="Calibri"/>
                <w:sz w:val="18"/>
                <w:szCs w:val="18"/>
              </w:rPr>
              <w:t>Llaxa</w:t>
            </w:r>
            <w:proofErr w:type="spellEnd"/>
          </w:p>
        </w:tc>
        <w:tc>
          <w:tcPr>
            <w:tcW w:w="963" w:type="dxa"/>
            <w:shd w:val="clear" w:color="auto" w:fill="auto"/>
            <w:vAlign w:val="center"/>
          </w:tcPr>
          <w:p w:rsidR="0074726E" w:rsidRDefault="00FD79CA" w:rsidP="00096CAE">
            <w:pPr>
              <w:jc w:val="center"/>
            </w:pPr>
            <w:r>
              <w:t>Marzo</w:t>
            </w:r>
          </w:p>
        </w:tc>
      </w:tr>
      <w:tr w:rsidR="00FD79CA" w:rsidTr="00096CAE">
        <w:tc>
          <w:tcPr>
            <w:tcW w:w="4786" w:type="dxa"/>
            <w:shd w:val="clear" w:color="auto" w:fill="auto"/>
            <w:vAlign w:val="center"/>
          </w:tcPr>
          <w:p w:rsidR="00FD79CA" w:rsidRPr="00153337" w:rsidRDefault="00FD79CA" w:rsidP="00096CAE">
            <w:pPr>
              <w:jc w:val="center"/>
              <w:rPr>
                <w:rFonts w:cs="Calibri"/>
                <w:sz w:val="18"/>
                <w:szCs w:val="18"/>
              </w:rPr>
            </w:pPr>
            <w:r w:rsidRPr="00153337">
              <w:rPr>
                <w:rFonts w:cs="Calibri"/>
                <w:sz w:val="18"/>
                <w:szCs w:val="18"/>
              </w:rPr>
              <w:t>Elaboración del Plan de Au</w:t>
            </w:r>
            <w:r>
              <w:rPr>
                <w:rFonts w:cs="Calibri"/>
                <w:sz w:val="18"/>
                <w:szCs w:val="18"/>
              </w:rPr>
              <w:t>t</w:t>
            </w:r>
            <w:r w:rsidRPr="00153337">
              <w:rPr>
                <w:rFonts w:cs="Calibri"/>
                <w:sz w:val="18"/>
                <w:szCs w:val="18"/>
              </w:rPr>
              <w:t>oevaluación a EE.SS</w:t>
            </w:r>
          </w:p>
          <w:p w:rsidR="00FD79CA" w:rsidRPr="00153337" w:rsidRDefault="00FD79CA" w:rsidP="00096CAE">
            <w:pPr>
              <w:jc w:val="center"/>
              <w:rPr>
                <w:rFonts w:cs="Calibri"/>
                <w:sz w:val="18"/>
                <w:szCs w:val="18"/>
              </w:rPr>
            </w:pPr>
            <w:r w:rsidRPr="00153337">
              <w:rPr>
                <w:rFonts w:cs="Calibri"/>
                <w:sz w:val="18"/>
                <w:szCs w:val="18"/>
              </w:rPr>
              <w:t>(PAES)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D79CA" w:rsidRPr="00153337" w:rsidRDefault="00FD79CA" w:rsidP="00096CAE">
            <w:pPr>
              <w:jc w:val="center"/>
              <w:rPr>
                <w:rFonts w:cs="Calibri"/>
                <w:sz w:val="18"/>
                <w:szCs w:val="18"/>
              </w:rPr>
            </w:pPr>
            <w:r w:rsidRPr="00153337">
              <w:rPr>
                <w:rFonts w:cs="Calibri"/>
                <w:sz w:val="18"/>
                <w:szCs w:val="18"/>
              </w:rPr>
              <w:t>Equipo de Evaluadores internos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D79CA" w:rsidRDefault="00FD79CA" w:rsidP="00096CAE">
            <w:pPr>
              <w:jc w:val="center"/>
            </w:pPr>
            <w:r>
              <w:t>Marzo</w:t>
            </w:r>
          </w:p>
        </w:tc>
      </w:tr>
      <w:tr w:rsidR="00FD79CA" w:rsidTr="00096CAE">
        <w:tc>
          <w:tcPr>
            <w:tcW w:w="4786" w:type="dxa"/>
            <w:shd w:val="clear" w:color="auto" w:fill="auto"/>
            <w:vAlign w:val="center"/>
          </w:tcPr>
          <w:p w:rsidR="00FD79CA" w:rsidRPr="00153337" w:rsidRDefault="00FD79CA" w:rsidP="00096CAE">
            <w:pPr>
              <w:jc w:val="center"/>
              <w:rPr>
                <w:rFonts w:cs="Calibri"/>
                <w:sz w:val="18"/>
                <w:szCs w:val="18"/>
              </w:rPr>
            </w:pPr>
            <w:r w:rsidRPr="00153337">
              <w:rPr>
                <w:rFonts w:cs="Calibri"/>
                <w:sz w:val="18"/>
                <w:szCs w:val="18"/>
              </w:rPr>
              <w:t xml:space="preserve">Designación de responsables por cada </w:t>
            </w:r>
            <w:proofErr w:type="spellStart"/>
            <w:r w:rsidRPr="00153337">
              <w:rPr>
                <w:rFonts w:cs="Calibri"/>
                <w:sz w:val="18"/>
                <w:szCs w:val="18"/>
              </w:rPr>
              <w:t>macroproceso</w:t>
            </w:r>
            <w:proofErr w:type="spellEnd"/>
          </w:p>
        </w:tc>
        <w:tc>
          <w:tcPr>
            <w:tcW w:w="2297" w:type="dxa"/>
            <w:shd w:val="clear" w:color="auto" w:fill="auto"/>
            <w:vAlign w:val="center"/>
          </w:tcPr>
          <w:p w:rsidR="00FD79CA" w:rsidRPr="00153337" w:rsidRDefault="00FD79CA" w:rsidP="00096CAE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Gerente de la M.R. Chiguirip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D79CA" w:rsidRDefault="00FD79CA" w:rsidP="00096CAE">
            <w:pPr>
              <w:jc w:val="center"/>
            </w:pPr>
            <w:r>
              <w:t>Marzo</w:t>
            </w:r>
          </w:p>
        </w:tc>
      </w:tr>
      <w:tr w:rsidR="00FD79CA" w:rsidTr="00096CAE">
        <w:tc>
          <w:tcPr>
            <w:tcW w:w="4786" w:type="dxa"/>
            <w:shd w:val="clear" w:color="auto" w:fill="auto"/>
            <w:vAlign w:val="center"/>
          </w:tcPr>
          <w:p w:rsidR="00FD79CA" w:rsidRPr="00153337" w:rsidRDefault="00FD79CA" w:rsidP="00096CAE">
            <w:pPr>
              <w:jc w:val="center"/>
              <w:rPr>
                <w:rFonts w:cs="Calibri"/>
                <w:sz w:val="18"/>
                <w:szCs w:val="18"/>
              </w:rPr>
            </w:pPr>
            <w:r w:rsidRPr="00153337">
              <w:rPr>
                <w:rFonts w:cs="Calibri"/>
                <w:sz w:val="18"/>
                <w:szCs w:val="18"/>
              </w:rPr>
              <w:t xml:space="preserve">Presentación del Plan de autoevaluación   para aprobación con RD a Dirección de Gestión de la Calidad </w:t>
            </w:r>
            <w:proofErr w:type="spellStart"/>
            <w:r w:rsidRPr="00153337">
              <w:rPr>
                <w:rFonts w:cs="Calibri"/>
                <w:sz w:val="18"/>
                <w:szCs w:val="18"/>
              </w:rPr>
              <w:t>Disa</w:t>
            </w:r>
            <w:proofErr w:type="spellEnd"/>
            <w:r w:rsidRPr="00153337">
              <w:rPr>
                <w:rFonts w:cs="Calibri"/>
                <w:sz w:val="18"/>
                <w:szCs w:val="18"/>
              </w:rPr>
              <w:t xml:space="preserve"> Chota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D79CA" w:rsidRPr="00153337" w:rsidRDefault="00FD79CA" w:rsidP="00096CAE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José </w:t>
            </w:r>
            <w:proofErr w:type="spellStart"/>
            <w:r>
              <w:rPr>
                <w:rFonts w:cs="Calibri"/>
                <w:sz w:val="18"/>
                <w:szCs w:val="18"/>
              </w:rPr>
              <w:t>Grabiel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Burga </w:t>
            </w:r>
            <w:proofErr w:type="spellStart"/>
            <w:r>
              <w:rPr>
                <w:rFonts w:cs="Calibri"/>
                <w:sz w:val="18"/>
                <w:szCs w:val="18"/>
              </w:rPr>
              <w:t>Llaxa</w:t>
            </w:r>
            <w:proofErr w:type="spellEnd"/>
          </w:p>
        </w:tc>
        <w:tc>
          <w:tcPr>
            <w:tcW w:w="963" w:type="dxa"/>
            <w:shd w:val="clear" w:color="auto" w:fill="auto"/>
            <w:vAlign w:val="center"/>
          </w:tcPr>
          <w:p w:rsidR="00FD79CA" w:rsidRDefault="00FD79CA" w:rsidP="00096CAE">
            <w:pPr>
              <w:jc w:val="center"/>
            </w:pPr>
            <w:r>
              <w:t>Marzo</w:t>
            </w:r>
          </w:p>
        </w:tc>
      </w:tr>
      <w:tr w:rsidR="00FD79CA" w:rsidTr="00096CAE">
        <w:tc>
          <w:tcPr>
            <w:tcW w:w="4786" w:type="dxa"/>
            <w:shd w:val="clear" w:color="auto" w:fill="auto"/>
            <w:vAlign w:val="center"/>
          </w:tcPr>
          <w:p w:rsidR="00FD79CA" w:rsidRPr="00153337" w:rsidRDefault="00FD79CA" w:rsidP="00096CAE">
            <w:pPr>
              <w:jc w:val="center"/>
              <w:rPr>
                <w:rFonts w:cs="Calibri"/>
                <w:sz w:val="18"/>
                <w:szCs w:val="18"/>
              </w:rPr>
            </w:pPr>
            <w:r w:rsidRPr="00153337">
              <w:rPr>
                <w:rFonts w:cs="Calibri"/>
                <w:sz w:val="18"/>
                <w:szCs w:val="18"/>
              </w:rPr>
              <w:t>Comunicar inicio de autoevaluación a DISA Chota ( mediante oficio)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D79CA" w:rsidRPr="00153337" w:rsidRDefault="00FD79CA" w:rsidP="00096CAE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José </w:t>
            </w:r>
            <w:proofErr w:type="spellStart"/>
            <w:r>
              <w:rPr>
                <w:rFonts w:cs="Calibri"/>
                <w:sz w:val="18"/>
                <w:szCs w:val="18"/>
              </w:rPr>
              <w:t>Grabiel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Burga </w:t>
            </w:r>
            <w:proofErr w:type="spellStart"/>
            <w:r>
              <w:rPr>
                <w:rFonts w:cs="Calibri"/>
                <w:sz w:val="18"/>
                <w:szCs w:val="18"/>
              </w:rPr>
              <w:t>Llaxa</w:t>
            </w:r>
            <w:proofErr w:type="spellEnd"/>
          </w:p>
        </w:tc>
        <w:tc>
          <w:tcPr>
            <w:tcW w:w="963" w:type="dxa"/>
            <w:shd w:val="clear" w:color="auto" w:fill="auto"/>
            <w:vAlign w:val="center"/>
          </w:tcPr>
          <w:p w:rsidR="00FD79CA" w:rsidRDefault="00FD79CA" w:rsidP="00096CAE">
            <w:pPr>
              <w:jc w:val="center"/>
            </w:pPr>
            <w:r>
              <w:t>Marzo</w:t>
            </w:r>
          </w:p>
        </w:tc>
      </w:tr>
      <w:tr w:rsidR="00FD79CA" w:rsidTr="00096CAE">
        <w:tc>
          <w:tcPr>
            <w:tcW w:w="4786" w:type="dxa"/>
            <w:shd w:val="clear" w:color="auto" w:fill="auto"/>
            <w:vAlign w:val="center"/>
          </w:tcPr>
          <w:p w:rsidR="00FD79CA" w:rsidRPr="00153337" w:rsidRDefault="00FD79CA" w:rsidP="00096CAE">
            <w:pPr>
              <w:jc w:val="center"/>
              <w:rPr>
                <w:rFonts w:cs="Calibri"/>
                <w:sz w:val="18"/>
                <w:szCs w:val="18"/>
              </w:rPr>
            </w:pPr>
            <w:r w:rsidRPr="00153337">
              <w:rPr>
                <w:rFonts w:cs="Calibri"/>
                <w:sz w:val="18"/>
                <w:szCs w:val="18"/>
              </w:rPr>
              <w:t>Reunión de trabajo con el equipo evaluador, análisis final del listado de Estándares de Acreditación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D79CA" w:rsidRPr="00153337" w:rsidRDefault="00FD79CA" w:rsidP="00096CAE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José </w:t>
            </w:r>
            <w:proofErr w:type="spellStart"/>
            <w:r>
              <w:rPr>
                <w:rFonts w:cs="Calibri"/>
                <w:sz w:val="18"/>
                <w:szCs w:val="18"/>
              </w:rPr>
              <w:t>Grabiel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Burga </w:t>
            </w:r>
            <w:proofErr w:type="spellStart"/>
            <w:r>
              <w:rPr>
                <w:rFonts w:cs="Calibri"/>
                <w:sz w:val="18"/>
                <w:szCs w:val="18"/>
              </w:rPr>
              <w:t>Llaxa</w:t>
            </w:r>
            <w:proofErr w:type="spellEnd"/>
          </w:p>
        </w:tc>
        <w:tc>
          <w:tcPr>
            <w:tcW w:w="963" w:type="dxa"/>
            <w:shd w:val="clear" w:color="auto" w:fill="auto"/>
            <w:vAlign w:val="center"/>
          </w:tcPr>
          <w:p w:rsidR="00FD79CA" w:rsidRDefault="00FD79CA" w:rsidP="00096CAE">
            <w:pPr>
              <w:jc w:val="center"/>
            </w:pPr>
            <w:r>
              <w:t>Marzo</w:t>
            </w:r>
          </w:p>
        </w:tc>
      </w:tr>
      <w:tr w:rsidR="0074726E" w:rsidTr="00EA5911">
        <w:tc>
          <w:tcPr>
            <w:tcW w:w="4786" w:type="dxa"/>
            <w:shd w:val="clear" w:color="auto" w:fill="auto"/>
          </w:tcPr>
          <w:p w:rsidR="0074726E" w:rsidRPr="00153337" w:rsidRDefault="0074726E" w:rsidP="00153337">
            <w:pPr>
              <w:rPr>
                <w:rFonts w:cs="Calibri"/>
                <w:sz w:val="18"/>
                <w:szCs w:val="18"/>
              </w:rPr>
            </w:pPr>
            <w:r w:rsidRPr="00153337">
              <w:rPr>
                <w:rFonts w:cs="Calibri"/>
                <w:sz w:val="18"/>
                <w:szCs w:val="18"/>
              </w:rPr>
              <w:t xml:space="preserve">Acta de reunión de apertura  (coordinación con la alta dirección y jefaturas de EE.SS para presentar Plan de </w:t>
            </w:r>
            <w:r w:rsidRPr="00153337">
              <w:rPr>
                <w:rFonts w:cs="Calibri"/>
                <w:sz w:val="18"/>
                <w:szCs w:val="18"/>
              </w:rPr>
              <w:lastRenderedPageBreak/>
              <w:t>Autoevaluación de Establecimientos de Salud (PAES),  objetivos de la evaluación, presentar al equipo evaluador, establecer fechas  y hora de reunión de cierre.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4726E" w:rsidRPr="00153337" w:rsidRDefault="0074726E" w:rsidP="00917D70">
            <w:pPr>
              <w:jc w:val="center"/>
              <w:rPr>
                <w:rFonts w:cs="Calibri"/>
                <w:sz w:val="18"/>
                <w:szCs w:val="18"/>
              </w:rPr>
            </w:pPr>
            <w:r w:rsidRPr="00153337">
              <w:rPr>
                <w:rFonts w:cs="Calibri"/>
                <w:sz w:val="18"/>
                <w:szCs w:val="18"/>
              </w:rPr>
              <w:lastRenderedPageBreak/>
              <w:t xml:space="preserve">Equipo de evaluadores </w:t>
            </w:r>
            <w:r w:rsidRPr="00153337">
              <w:rPr>
                <w:rFonts w:cs="Calibri"/>
                <w:sz w:val="18"/>
                <w:szCs w:val="18"/>
              </w:rPr>
              <w:lastRenderedPageBreak/>
              <w:t>internos</w:t>
            </w:r>
          </w:p>
        </w:tc>
        <w:tc>
          <w:tcPr>
            <w:tcW w:w="963" w:type="dxa"/>
            <w:shd w:val="clear" w:color="auto" w:fill="auto"/>
          </w:tcPr>
          <w:p w:rsidR="00FD79CA" w:rsidRDefault="00FD79CA" w:rsidP="00153337"/>
          <w:p w:rsidR="0074726E" w:rsidRPr="00FD79CA" w:rsidRDefault="00FD79CA" w:rsidP="00FD79CA">
            <w:r>
              <w:lastRenderedPageBreak/>
              <w:t>Abril</w:t>
            </w:r>
          </w:p>
        </w:tc>
      </w:tr>
      <w:tr w:rsidR="0074726E" w:rsidTr="00EA5911">
        <w:tc>
          <w:tcPr>
            <w:tcW w:w="4786" w:type="dxa"/>
            <w:shd w:val="clear" w:color="auto" w:fill="auto"/>
          </w:tcPr>
          <w:p w:rsidR="0074726E" w:rsidRPr="00153337" w:rsidRDefault="0074726E" w:rsidP="00153337">
            <w:pPr>
              <w:jc w:val="center"/>
              <w:rPr>
                <w:rFonts w:cs="Calibri"/>
                <w:sz w:val="18"/>
                <w:szCs w:val="18"/>
              </w:rPr>
            </w:pPr>
            <w:r w:rsidRPr="00153337">
              <w:rPr>
                <w:rFonts w:cs="Calibri"/>
                <w:sz w:val="18"/>
                <w:szCs w:val="18"/>
              </w:rPr>
              <w:lastRenderedPageBreak/>
              <w:t>MACROPROCESOS</w:t>
            </w:r>
          </w:p>
        </w:tc>
        <w:tc>
          <w:tcPr>
            <w:tcW w:w="2297" w:type="dxa"/>
            <w:shd w:val="clear" w:color="auto" w:fill="auto"/>
          </w:tcPr>
          <w:p w:rsidR="0074726E" w:rsidRPr="00153337" w:rsidRDefault="0074726E" w:rsidP="0015333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74726E" w:rsidRDefault="0074726E" w:rsidP="00153337"/>
        </w:tc>
      </w:tr>
      <w:tr w:rsidR="0074726E" w:rsidTr="00096CAE">
        <w:tc>
          <w:tcPr>
            <w:tcW w:w="4786" w:type="dxa"/>
            <w:shd w:val="clear" w:color="auto" w:fill="auto"/>
            <w:vAlign w:val="center"/>
          </w:tcPr>
          <w:p w:rsidR="0074726E" w:rsidRPr="00153337" w:rsidRDefault="0074726E" w:rsidP="00096CAE">
            <w:pPr>
              <w:jc w:val="center"/>
              <w:rPr>
                <w:rFonts w:cs="Calibri"/>
                <w:sz w:val="18"/>
                <w:szCs w:val="18"/>
              </w:rPr>
            </w:pPr>
            <w:r w:rsidRPr="00153337">
              <w:rPr>
                <w:rFonts w:cs="Calibri"/>
                <w:sz w:val="18"/>
                <w:szCs w:val="18"/>
              </w:rPr>
              <w:t>Direccionamiento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4726E" w:rsidRPr="00153337" w:rsidRDefault="00917D70" w:rsidP="00096CAE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Responsable de Calidad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4726E" w:rsidRDefault="00FD79CA" w:rsidP="00096CAE">
            <w:pPr>
              <w:jc w:val="center"/>
            </w:pPr>
            <w:r>
              <w:t>Abril</w:t>
            </w:r>
          </w:p>
        </w:tc>
      </w:tr>
      <w:tr w:rsidR="00FD79CA" w:rsidTr="00096CAE">
        <w:tc>
          <w:tcPr>
            <w:tcW w:w="4786" w:type="dxa"/>
            <w:shd w:val="clear" w:color="auto" w:fill="auto"/>
            <w:vAlign w:val="center"/>
          </w:tcPr>
          <w:p w:rsidR="00FD79CA" w:rsidRPr="00153337" w:rsidRDefault="00FD79CA" w:rsidP="00096CAE">
            <w:pPr>
              <w:jc w:val="center"/>
              <w:rPr>
                <w:rFonts w:cs="Calibri"/>
                <w:sz w:val="18"/>
                <w:szCs w:val="18"/>
              </w:rPr>
            </w:pPr>
            <w:r w:rsidRPr="00153337">
              <w:rPr>
                <w:rFonts w:cs="Calibri"/>
                <w:sz w:val="18"/>
                <w:szCs w:val="18"/>
              </w:rPr>
              <w:t>Gestión de recursos humanos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D79CA" w:rsidRDefault="00FD79CA" w:rsidP="00096CAE">
            <w:pPr>
              <w:jc w:val="center"/>
            </w:pPr>
            <w:r w:rsidRPr="005762E8">
              <w:rPr>
                <w:rFonts w:cs="Calibri"/>
                <w:sz w:val="18"/>
                <w:szCs w:val="18"/>
              </w:rPr>
              <w:t xml:space="preserve">Responsable de </w:t>
            </w:r>
            <w:r>
              <w:rPr>
                <w:rFonts w:cs="Calibri"/>
                <w:sz w:val="18"/>
                <w:szCs w:val="18"/>
              </w:rPr>
              <w:t>R.R.H.H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D79CA" w:rsidRDefault="00FD79CA" w:rsidP="00096CAE">
            <w:pPr>
              <w:jc w:val="center"/>
            </w:pPr>
            <w:r w:rsidRPr="008F55B0">
              <w:t>Abril</w:t>
            </w:r>
          </w:p>
        </w:tc>
      </w:tr>
      <w:tr w:rsidR="00FD79CA" w:rsidTr="00096CAE">
        <w:tc>
          <w:tcPr>
            <w:tcW w:w="4786" w:type="dxa"/>
            <w:shd w:val="clear" w:color="auto" w:fill="auto"/>
            <w:vAlign w:val="center"/>
          </w:tcPr>
          <w:p w:rsidR="00FD79CA" w:rsidRPr="00153337" w:rsidRDefault="00FD79CA" w:rsidP="00096CAE">
            <w:pPr>
              <w:jc w:val="center"/>
              <w:rPr>
                <w:rFonts w:cs="Calibri"/>
                <w:sz w:val="18"/>
                <w:szCs w:val="18"/>
              </w:rPr>
            </w:pPr>
            <w:r w:rsidRPr="00153337">
              <w:rPr>
                <w:rFonts w:cs="Calibri"/>
                <w:sz w:val="18"/>
                <w:szCs w:val="18"/>
              </w:rPr>
              <w:t>Gestión de la calidad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D79CA" w:rsidRDefault="00FD79CA" w:rsidP="00096CAE">
            <w:pPr>
              <w:jc w:val="center"/>
            </w:pPr>
            <w:r w:rsidRPr="005762E8">
              <w:rPr>
                <w:rFonts w:cs="Calibri"/>
                <w:sz w:val="18"/>
                <w:szCs w:val="18"/>
              </w:rPr>
              <w:t>Responsable de Calidad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D79CA" w:rsidRDefault="00FD79CA" w:rsidP="00096CAE">
            <w:pPr>
              <w:jc w:val="center"/>
            </w:pPr>
            <w:r w:rsidRPr="008F55B0">
              <w:t>Abril</w:t>
            </w:r>
          </w:p>
        </w:tc>
      </w:tr>
      <w:tr w:rsidR="00FD79CA" w:rsidTr="00096CAE">
        <w:tc>
          <w:tcPr>
            <w:tcW w:w="4786" w:type="dxa"/>
            <w:shd w:val="clear" w:color="auto" w:fill="auto"/>
            <w:vAlign w:val="center"/>
          </w:tcPr>
          <w:p w:rsidR="00FD79CA" w:rsidRPr="00153337" w:rsidRDefault="00FD79CA" w:rsidP="00096CAE">
            <w:pPr>
              <w:jc w:val="center"/>
              <w:rPr>
                <w:rFonts w:cs="Calibri"/>
                <w:sz w:val="18"/>
                <w:szCs w:val="18"/>
              </w:rPr>
            </w:pPr>
            <w:r w:rsidRPr="00153337">
              <w:rPr>
                <w:rFonts w:cs="Calibri"/>
                <w:sz w:val="18"/>
                <w:szCs w:val="18"/>
              </w:rPr>
              <w:t>Manejo del riesgo de atención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D79CA" w:rsidRDefault="00FD79CA" w:rsidP="00096CAE">
            <w:pPr>
              <w:jc w:val="center"/>
            </w:pPr>
            <w:r w:rsidRPr="005762E8">
              <w:rPr>
                <w:rFonts w:cs="Calibri"/>
                <w:sz w:val="18"/>
                <w:szCs w:val="18"/>
              </w:rPr>
              <w:t xml:space="preserve">Responsable de </w:t>
            </w:r>
            <w:r>
              <w:rPr>
                <w:rFonts w:cs="Calibri"/>
                <w:sz w:val="18"/>
                <w:szCs w:val="18"/>
              </w:rPr>
              <w:t>Área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D79CA" w:rsidRDefault="00FD79CA" w:rsidP="00096CAE">
            <w:pPr>
              <w:jc w:val="center"/>
            </w:pPr>
            <w:r w:rsidRPr="008F55B0">
              <w:t>Abril</w:t>
            </w:r>
          </w:p>
        </w:tc>
      </w:tr>
      <w:tr w:rsidR="00FD79CA" w:rsidTr="00096CAE">
        <w:tc>
          <w:tcPr>
            <w:tcW w:w="4786" w:type="dxa"/>
            <w:shd w:val="clear" w:color="auto" w:fill="auto"/>
            <w:vAlign w:val="center"/>
          </w:tcPr>
          <w:p w:rsidR="00FD79CA" w:rsidRPr="00153337" w:rsidRDefault="00FD79CA" w:rsidP="00096CAE">
            <w:pPr>
              <w:jc w:val="center"/>
              <w:rPr>
                <w:rFonts w:cs="Calibri"/>
                <w:sz w:val="18"/>
                <w:szCs w:val="18"/>
              </w:rPr>
            </w:pPr>
            <w:r w:rsidRPr="00153337">
              <w:rPr>
                <w:rFonts w:cs="Calibri"/>
                <w:sz w:val="18"/>
                <w:szCs w:val="18"/>
              </w:rPr>
              <w:t>Emergencias y desastres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D79CA" w:rsidRDefault="00FD79CA" w:rsidP="00096CAE">
            <w:pPr>
              <w:jc w:val="center"/>
            </w:pPr>
            <w:r w:rsidRPr="005762E8">
              <w:rPr>
                <w:rFonts w:cs="Calibri"/>
                <w:sz w:val="18"/>
                <w:szCs w:val="18"/>
              </w:rPr>
              <w:t xml:space="preserve">Responsable de </w:t>
            </w:r>
            <w:r>
              <w:rPr>
                <w:rFonts w:cs="Calibri"/>
                <w:sz w:val="18"/>
                <w:szCs w:val="18"/>
              </w:rPr>
              <w:t>Área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D79CA" w:rsidRDefault="00FD79CA" w:rsidP="00096CAE">
            <w:pPr>
              <w:jc w:val="center"/>
            </w:pPr>
            <w:r w:rsidRPr="008F55B0">
              <w:t>Abril</w:t>
            </w:r>
          </w:p>
        </w:tc>
      </w:tr>
      <w:tr w:rsidR="00FD79CA" w:rsidTr="00096CAE">
        <w:tc>
          <w:tcPr>
            <w:tcW w:w="4786" w:type="dxa"/>
            <w:shd w:val="clear" w:color="auto" w:fill="auto"/>
            <w:vAlign w:val="center"/>
          </w:tcPr>
          <w:p w:rsidR="00FD79CA" w:rsidRPr="00153337" w:rsidRDefault="00FD79CA" w:rsidP="00096CAE">
            <w:pPr>
              <w:jc w:val="center"/>
              <w:rPr>
                <w:rFonts w:cs="Calibri"/>
                <w:sz w:val="18"/>
                <w:szCs w:val="18"/>
              </w:rPr>
            </w:pPr>
            <w:r w:rsidRPr="00153337">
              <w:rPr>
                <w:rFonts w:cs="Calibri"/>
                <w:sz w:val="18"/>
                <w:szCs w:val="18"/>
              </w:rPr>
              <w:t>Control de gestión y prestación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D79CA" w:rsidRDefault="00FD79CA" w:rsidP="00096CAE">
            <w:pPr>
              <w:jc w:val="center"/>
            </w:pPr>
            <w:r w:rsidRPr="005762E8">
              <w:rPr>
                <w:rFonts w:cs="Calibri"/>
                <w:sz w:val="18"/>
                <w:szCs w:val="18"/>
              </w:rPr>
              <w:t>Responsable de Calidad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D79CA" w:rsidRDefault="00FD79CA" w:rsidP="00096CAE">
            <w:pPr>
              <w:jc w:val="center"/>
            </w:pPr>
            <w:r w:rsidRPr="008F55B0">
              <w:t>Abril</w:t>
            </w:r>
          </w:p>
        </w:tc>
      </w:tr>
      <w:tr w:rsidR="00FD79CA" w:rsidTr="00096CAE">
        <w:tc>
          <w:tcPr>
            <w:tcW w:w="4786" w:type="dxa"/>
            <w:shd w:val="clear" w:color="auto" w:fill="auto"/>
            <w:vAlign w:val="center"/>
          </w:tcPr>
          <w:p w:rsidR="00FD79CA" w:rsidRPr="00153337" w:rsidRDefault="00FD79CA" w:rsidP="00096CAE">
            <w:pPr>
              <w:jc w:val="center"/>
              <w:rPr>
                <w:rFonts w:cs="Calibri"/>
                <w:sz w:val="18"/>
                <w:szCs w:val="18"/>
              </w:rPr>
            </w:pPr>
            <w:r w:rsidRPr="00153337">
              <w:rPr>
                <w:rFonts w:cs="Calibri"/>
                <w:sz w:val="18"/>
                <w:szCs w:val="18"/>
              </w:rPr>
              <w:t>Atención ambulatoria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D79CA" w:rsidRDefault="00FD79CA" w:rsidP="00096CAE">
            <w:pPr>
              <w:jc w:val="center"/>
            </w:pPr>
            <w:r w:rsidRPr="005762E8">
              <w:rPr>
                <w:rFonts w:cs="Calibri"/>
                <w:sz w:val="18"/>
                <w:szCs w:val="18"/>
              </w:rPr>
              <w:t>Responsable de Calidad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D79CA" w:rsidRDefault="00FD79CA" w:rsidP="00096CAE">
            <w:pPr>
              <w:jc w:val="center"/>
            </w:pPr>
            <w:r w:rsidRPr="008F55B0">
              <w:t>Abril</w:t>
            </w:r>
          </w:p>
        </w:tc>
      </w:tr>
      <w:tr w:rsidR="00FD79CA" w:rsidTr="00096CAE">
        <w:tc>
          <w:tcPr>
            <w:tcW w:w="4786" w:type="dxa"/>
            <w:shd w:val="clear" w:color="auto" w:fill="auto"/>
            <w:vAlign w:val="center"/>
          </w:tcPr>
          <w:p w:rsidR="00FD79CA" w:rsidRPr="00153337" w:rsidRDefault="00FD79CA" w:rsidP="00096CAE">
            <w:pPr>
              <w:jc w:val="center"/>
              <w:rPr>
                <w:rFonts w:cs="Calibri"/>
                <w:sz w:val="18"/>
                <w:szCs w:val="18"/>
              </w:rPr>
            </w:pPr>
            <w:r w:rsidRPr="00153337">
              <w:rPr>
                <w:rFonts w:cs="Calibri"/>
                <w:sz w:val="18"/>
                <w:szCs w:val="18"/>
              </w:rPr>
              <w:t>Atención de eme</w:t>
            </w:r>
            <w:r>
              <w:rPr>
                <w:rFonts w:cs="Calibri"/>
                <w:sz w:val="18"/>
                <w:szCs w:val="18"/>
              </w:rPr>
              <w:t>r</w:t>
            </w:r>
            <w:r w:rsidRPr="00153337">
              <w:rPr>
                <w:rFonts w:cs="Calibri"/>
                <w:sz w:val="18"/>
                <w:szCs w:val="18"/>
              </w:rPr>
              <w:t>gencias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D79CA" w:rsidRDefault="00FD79CA" w:rsidP="00096CAE">
            <w:pPr>
              <w:jc w:val="center"/>
            </w:pPr>
            <w:r w:rsidRPr="005762E8">
              <w:rPr>
                <w:rFonts w:cs="Calibri"/>
                <w:sz w:val="18"/>
                <w:szCs w:val="18"/>
              </w:rPr>
              <w:t>Responsable de Calidad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D79CA" w:rsidRDefault="00FD79CA" w:rsidP="00096CAE">
            <w:pPr>
              <w:jc w:val="center"/>
            </w:pPr>
            <w:r w:rsidRPr="008F55B0">
              <w:t>Abril</w:t>
            </w:r>
          </w:p>
        </w:tc>
      </w:tr>
      <w:tr w:rsidR="00FD79CA" w:rsidTr="00096CAE">
        <w:tc>
          <w:tcPr>
            <w:tcW w:w="4786" w:type="dxa"/>
            <w:shd w:val="clear" w:color="auto" w:fill="auto"/>
            <w:vAlign w:val="center"/>
          </w:tcPr>
          <w:p w:rsidR="00FD79CA" w:rsidRPr="00153337" w:rsidRDefault="00FD79CA" w:rsidP="00096CAE">
            <w:pPr>
              <w:jc w:val="center"/>
              <w:rPr>
                <w:rFonts w:cs="Calibri"/>
                <w:sz w:val="18"/>
                <w:szCs w:val="18"/>
              </w:rPr>
            </w:pPr>
            <w:r w:rsidRPr="00153337">
              <w:rPr>
                <w:rFonts w:cs="Calibri"/>
                <w:sz w:val="18"/>
                <w:szCs w:val="18"/>
              </w:rPr>
              <w:t>Atención extramural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D79CA" w:rsidRDefault="00FD79CA" w:rsidP="00096CAE">
            <w:pPr>
              <w:jc w:val="center"/>
            </w:pPr>
            <w:r w:rsidRPr="005762E8">
              <w:rPr>
                <w:rFonts w:cs="Calibri"/>
                <w:sz w:val="18"/>
                <w:szCs w:val="18"/>
              </w:rPr>
              <w:t xml:space="preserve">Responsable de </w:t>
            </w:r>
            <w:r>
              <w:rPr>
                <w:rFonts w:cs="Calibri"/>
                <w:sz w:val="18"/>
                <w:szCs w:val="18"/>
              </w:rPr>
              <w:t>Área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D79CA" w:rsidRDefault="00FD79CA" w:rsidP="00096CAE">
            <w:pPr>
              <w:jc w:val="center"/>
            </w:pPr>
            <w:r w:rsidRPr="008F55B0">
              <w:t>Abril</w:t>
            </w:r>
          </w:p>
        </w:tc>
      </w:tr>
      <w:tr w:rsidR="00FD79CA" w:rsidTr="00096CAE">
        <w:tc>
          <w:tcPr>
            <w:tcW w:w="4786" w:type="dxa"/>
            <w:shd w:val="clear" w:color="auto" w:fill="auto"/>
            <w:vAlign w:val="center"/>
          </w:tcPr>
          <w:p w:rsidR="00FD79CA" w:rsidRPr="00153337" w:rsidRDefault="00FD79CA" w:rsidP="00096CAE">
            <w:pPr>
              <w:jc w:val="center"/>
              <w:rPr>
                <w:rFonts w:cs="Calibri"/>
                <w:sz w:val="18"/>
                <w:szCs w:val="18"/>
              </w:rPr>
            </w:pPr>
            <w:r w:rsidRPr="00153337">
              <w:rPr>
                <w:rFonts w:cs="Calibri"/>
                <w:sz w:val="18"/>
                <w:szCs w:val="18"/>
              </w:rPr>
              <w:t>Apoyo al diagnóstico y tratamiento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D79CA" w:rsidRDefault="00FD79CA" w:rsidP="00096CAE">
            <w:pPr>
              <w:jc w:val="center"/>
            </w:pPr>
            <w:r>
              <w:rPr>
                <w:rFonts w:cs="Calibri"/>
                <w:sz w:val="18"/>
                <w:szCs w:val="18"/>
              </w:rPr>
              <w:t>Personal Médico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D79CA" w:rsidRDefault="00FD79CA" w:rsidP="00096CAE">
            <w:pPr>
              <w:jc w:val="center"/>
            </w:pPr>
            <w:r w:rsidRPr="008F55B0">
              <w:t>Abril</w:t>
            </w:r>
          </w:p>
        </w:tc>
      </w:tr>
      <w:tr w:rsidR="00FD79CA" w:rsidTr="00096CAE">
        <w:tc>
          <w:tcPr>
            <w:tcW w:w="4786" w:type="dxa"/>
            <w:shd w:val="clear" w:color="auto" w:fill="auto"/>
            <w:vAlign w:val="center"/>
          </w:tcPr>
          <w:p w:rsidR="00FD79CA" w:rsidRPr="00153337" w:rsidRDefault="00FD79CA" w:rsidP="00096CAE">
            <w:pPr>
              <w:jc w:val="center"/>
              <w:rPr>
                <w:rFonts w:cs="Calibri"/>
                <w:sz w:val="18"/>
                <w:szCs w:val="18"/>
              </w:rPr>
            </w:pPr>
            <w:r w:rsidRPr="00153337">
              <w:rPr>
                <w:rFonts w:cs="Calibri"/>
                <w:sz w:val="18"/>
                <w:szCs w:val="18"/>
              </w:rPr>
              <w:t>Admisión y alta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D79CA" w:rsidRDefault="00FD79CA" w:rsidP="00096CAE">
            <w:pPr>
              <w:jc w:val="center"/>
            </w:pPr>
            <w:r w:rsidRPr="005762E8">
              <w:rPr>
                <w:rFonts w:cs="Calibri"/>
                <w:sz w:val="18"/>
                <w:szCs w:val="18"/>
              </w:rPr>
              <w:t>Responsable de Calidad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D79CA" w:rsidRDefault="00FD79CA" w:rsidP="00096CAE">
            <w:pPr>
              <w:jc w:val="center"/>
            </w:pPr>
            <w:r w:rsidRPr="008F55B0">
              <w:t>Abril</w:t>
            </w:r>
          </w:p>
        </w:tc>
      </w:tr>
      <w:tr w:rsidR="00FD79CA" w:rsidTr="00096CAE">
        <w:tc>
          <w:tcPr>
            <w:tcW w:w="4786" w:type="dxa"/>
            <w:shd w:val="clear" w:color="auto" w:fill="auto"/>
            <w:vAlign w:val="center"/>
          </w:tcPr>
          <w:p w:rsidR="00FD79CA" w:rsidRPr="00153337" w:rsidRDefault="00FD79CA" w:rsidP="00096CAE">
            <w:pPr>
              <w:jc w:val="center"/>
              <w:rPr>
                <w:rFonts w:cs="Calibri"/>
                <w:sz w:val="18"/>
                <w:szCs w:val="18"/>
              </w:rPr>
            </w:pPr>
            <w:r w:rsidRPr="00153337">
              <w:rPr>
                <w:rFonts w:cs="Calibri"/>
                <w:sz w:val="18"/>
                <w:szCs w:val="18"/>
              </w:rPr>
              <w:t xml:space="preserve">Referencia y </w:t>
            </w:r>
            <w:proofErr w:type="spellStart"/>
            <w:r w:rsidRPr="00153337">
              <w:rPr>
                <w:rFonts w:cs="Calibri"/>
                <w:sz w:val="18"/>
                <w:szCs w:val="18"/>
              </w:rPr>
              <w:t>contrarreferencia</w:t>
            </w:r>
            <w:proofErr w:type="spellEnd"/>
          </w:p>
        </w:tc>
        <w:tc>
          <w:tcPr>
            <w:tcW w:w="2297" w:type="dxa"/>
            <w:shd w:val="clear" w:color="auto" w:fill="auto"/>
            <w:vAlign w:val="center"/>
          </w:tcPr>
          <w:p w:rsidR="00FD79CA" w:rsidRDefault="00FD79CA" w:rsidP="00096CAE">
            <w:pPr>
              <w:jc w:val="center"/>
            </w:pPr>
            <w:r w:rsidRPr="005762E8">
              <w:rPr>
                <w:rFonts w:cs="Calibri"/>
                <w:sz w:val="18"/>
                <w:szCs w:val="18"/>
              </w:rPr>
              <w:t xml:space="preserve">Responsable de </w:t>
            </w:r>
            <w:r>
              <w:rPr>
                <w:rFonts w:cs="Calibri"/>
                <w:sz w:val="18"/>
                <w:szCs w:val="18"/>
              </w:rPr>
              <w:t>Área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D79CA" w:rsidRDefault="00FD79CA" w:rsidP="00096CAE">
            <w:pPr>
              <w:jc w:val="center"/>
            </w:pPr>
            <w:r w:rsidRPr="008F55B0">
              <w:t>Abril</w:t>
            </w:r>
          </w:p>
        </w:tc>
      </w:tr>
      <w:tr w:rsidR="00FD79CA" w:rsidTr="00096CAE">
        <w:tc>
          <w:tcPr>
            <w:tcW w:w="4786" w:type="dxa"/>
            <w:shd w:val="clear" w:color="auto" w:fill="auto"/>
            <w:vAlign w:val="center"/>
          </w:tcPr>
          <w:p w:rsidR="00FD79CA" w:rsidRPr="00153337" w:rsidRDefault="00FD79CA" w:rsidP="00096CAE">
            <w:pPr>
              <w:jc w:val="center"/>
              <w:rPr>
                <w:rFonts w:cs="Calibri"/>
                <w:sz w:val="18"/>
                <w:szCs w:val="18"/>
              </w:rPr>
            </w:pPr>
            <w:r w:rsidRPr="00153337">
              <w:rPr>
                <w:rFonts w:cs="Calibri"/>
                <w:sz w:val="18"/>
                <w:szCs w:val="18"/>
              </w:rPr>
              <w:t>Gestión de Medicamentos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D79CA" w:rsidRDefault="00FD79CA" w:rsidP="00096CAE">
            <w:pPr>
              <w:jc w:val="center"/>
            </w:pPr>
            <w:r w:rsidRPr="005762E8">
              <w:rPr>
                <w:rFonts w:cs="Calibri"/>
                <w:sz w:val="18"/>
                <w:szCs w:val="18"/>
              </w:rPr>
              <w:t xml:space="preserve">Responsable de </w:t>
            </w:r>
            <w:r>
              <w:rPr>
                <w:rFonts w:cs="Calibri"/>
                <w:sz w:val="18"/>
                <w:szCs w:val="18"/>
              </w:rPr>
              <w:t>Farmacia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D79CA" w:rsidRDefault="00FD79CA" w:rsidP="00096CAE">
            <w:pPr>
              <w:jc w:val="center"/>
            </w:pPr>
            <w:r w:rsidRPr="008F55B0">
              <w:t>Abril</w:t>
            </w:r>
          </w:p>
        </w:tc>
      </w:tr>
      <w:tr w:rsidR="00FD79CA" w:rsidTr="00096CAE">
        <w:tc>
          <w:tcPr>
            <w:tcW w:w="4786" w:type="dxa"/>
            <w:shd w:val="clear" w:color="auto" w:fill="auto"/>
            <w:vAlign w:val="center"/>
          </w:tcPr>
          <w:p w:rsidR="00FD79CA" w:rsidRPr="00153337" w:rsidRDefault="00FD79CA" w:rsidP="00096CAE">
            <w:pPr>
              <w:jc w:val="center"/>
              <w:rPr>
                <w:rFonts w:cs="Calibri"/>
                <w:sz w:val="18"/>
                <w:szCs w:val="18"/>
              </w:rPr>
            </w:pPr>
            <w:r w:rsidRPr="00153337">
              <w:rPr>
                <w:rFonts w:cs="Calibri"/>
                <w:sz w:val="18"/>
                <w:szCs w:val="18"/>
              </w:rPr>
              <w:lastRenderedPageBreak/>
              <w:t>Gestión de la Información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D79CA" w:rsidRDefault="00FD79CA" w:rsidP="00096CAE">
            <w:pPr>
              <w:jc w:val="center"/>
            </w:pPr>
            <w:r w:rsidRPr="005762E8">
              <w:rPr>
                <w:rFonts w:cs="Calibri"/>
                <w:sz w:val="18"/>
                <w:szCs w:val="18"/>
              </w:rPr>
              <w:t xml:space="preserve">Responsable de </w:t>
            </w:r>
            <w:r>
              <w:rPr>
                <w:rFonts w:cs="Calibri"/>
                <w:sz w:val="18"/>
                <w:szCs w:val="18"/>
              </w:rPr>
              <w:t>digitación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D79CA" w:rsidRDefault="00FD79CA" w:rsidP="00096CAE">
            <w:pPr>
              <w:jc w:val="center"/>
            </w:pPr>
            <w:r w:rsidRPr="008F55B0">
              <w:t>Abril</w:t>
            </w:r>
          </w:p>
        </w:tc>
      </w:tr>
      <w:tr w:rsidR="00FD79CA" w:rsidTr="00096CAE">
        <w:tc>
          <w:tcPr>
            <w:tcW w:w="4786" w:type="dxa"/>
            <w:shd w:val="clear" w:color="auto" w:fill="auto"/>
            <w:vAlign w:val="center"/>
          </w:tcPr>
          <w:p w:rsidR="00FD79CA" w:rsidRPr="00153337" w:rsidRDefault="00FD79CA" w:rsidP="00096CAE">
            <w:pPr>
              <w:jc w:val="center"/>
              <w:rPr>
                <w:rFonts w:cs="Calibri"/>
                <w:sz w:val="18"/>
                <w:szCs w:val="18"/>
              </w:rPr>
            </w:pPr>
            <w:r w:rsidRPr="00153337">
              <w:rPr>
                <w:rFonts w:cs="Calibri"/>
                <w:sz w:val="18"/>
                <w:szCs w:val="18"/>
              </w:rPr>
              <w:t>Manejo de riesgo social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D79CA" w:rsidRDefault="00FD79CA" w:rsidP="00096CAE">
            <w:pPr>
              <w:jc w:val="center"/>
            </w:pPr>
            <w:r w:rsidRPr="005762E8">
              <w:rPr>
                <w:rFonts w:cs="Calibri"/>
                <w:sz w:val="18"/>
                <w:szCs w:val="18"/>
              </w:rPr>
              <w:t>Responsable de Calidad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D79CA" w:rsidRDefault="00FD79CA" w:rsidP="00096CAE">
            <w:pPr>
              <w:jc w:val="center"/>
            </w:pPr>
            <w:r w:rsidRPr="008F55B0">
              <w:t>Abril</w:t>
            </w:r>
          </w:p>
        </w:tc>
      </w:tr>
      <w:tr w:rsidR="00FD79CA" w:rsidTr="00096CAE">
        <w:tc>
          <w:tcPr>
            <w:tcW w:w="4786" w:type="dxa"/>
            <w:shd w:val="clear" w:color="auto" w:fill="auto"/>
            <w:vAlign w:val="center"/>
          </w:tcPr>
          <w:p w:rsidR="00FD79CA" w:rsidRPr="00153337" w:rsidRDefault="00FD79CA" w:rsidP="00096CAE">
            <w:pPr>
              <w:jc w:val="center"/>
              <w:rPr>
                <w:rFonts w:cs="Calibri"/>
                <w:sz w:val="18"/>
                <w:szCs w:val="18"/>
              </w:rPr>
            </w:pPr>
            <w:r w:rsidRPr="00153337">
              <w:rPr>
                <w:rFonts w:cs="Calibri"/>
                <w:sz w:val="18"/>
                <w:szCs w:val="18"/>
              </w:rPr>
              <w:t>Gestión de insumos y materiales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D79CA" w:rsidRDefault="00FD79CA" w:rsidP="00096CAE">
            <w:pPr>
              <w:jc w:val="center"/>
            </w:pPr>
            <w:r w:rsidRPr="005762E8">
              <w:rPr>
                <w:rFonts w:cs="Calibri"/>
                <w:sz w:val="18"/>
                <w:szCs w:val="18"/>
              </w:rPr>
              <w:t xml:space="preserve">Responsable de </w:t>
            </w:r>
            <w:r>
              <w:rPr>
                <w:rFonts w:cs="Calibri"/>
                <w:sz w:val="18"/>
                <w:szCs w:val="18"/>
              </w:rPr>
              <w:t>Área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D79CA" w:rsidRDefault="00FD79CA" w:rsidP="00096CAE">
            <w:pPr>
              <w:jc w:val="center"/>
            </w:pPr>
            <w:r w:rsidRPr="008F55B0">
              <w:t>Abril</w:t>
            </w:r>
          </w:p>
        </w:tc>
      </w:tr>
      <w:tr w:rsidR="00FD79CA" w:rsidTr="00096CAE">
        <w:tc>
          <w:tcPr>
            <w:tcW w:w="4786" w:type="dxa"/>
            <w:shd w:val="clear" w:color="auto" w:fill="auto"/>
            <w:vAlign w:val="center"/>
          </w:tcPr>
          <w:p w:rsidR="00FD79CA" w:rsidRPr="00153337" w:rsidRDefault="00FD79CA" w:rsidP="00096CAE">
            <w:pPr>
              <w:jc w:val="center"/>
              <w:rPr>
                <w:rFonts w:cs="Calibri"/>
                <w:sz w:val="18"/>
                <w:szCs w:val="18"/>
              </w:rPr>
            </w:pPr>
            <w:r w:rsidRPr="00153337">
              <w:rPr>
                <w:rFonts w:cs="Calibri"/>
                <w:sz w:val="18"/>
                <w:szCs w:val="18"/>
              </w:rPr>
              <w:t>Gestión de equipos e infraestructura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D79CA" w:rsidRDefault="00FD79CA" w:rsidP="00096CAE">
            <w:pPr>
              <w:jc w:val="center"/>
            </w:pPr>
            <w:r w:rsidRPr="005762E8">
              <w:rPr>
                <w:rFonts w:cs="Calibri"/>
                <w:sz w:val="18"/>
                <w:szCs w:val="18"/>
              </w:rPr>
              <w:t xml:space="preserve">Responsable de </w:t>
            </w:r>
            <w:r>
              <w:rPr>
                <w:rFonts w:cs="Calibri"/>
                <w:sz w:val="18"/>
                <w:szCs w:val="18"/>
              </w:rPr>
              <w:t>Patrimonio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D79CA" w:rsidRDefault="00FD79CA" w:rsidP="00096CAE">
            <w:pPr>
              <w:jc w:val="center"/>
            </w:pPr>
            <w:r w:rsidRPr="008F55B0">
              <w:t>Abril</w:t>
            </w:r>
          </w:p>
        </w:tc>
      </w:tr>
      <w:tr w:rsidR="00FD79CA" w:rsidTr="00096CAE">
        <w:tc>
          <w:tcPr>
            <w:tcW w:w="4786" w:type="dxa"/>
            <w:shd w:val="clear" w:color="auto" w:fill="auto"/>
            <w:vAlign w:val="center"/>
          </w:tcPr>
          <w:p w:rsidR="00FD79CA" w:rsidRPr="00153337" w:rsidRDefault="00FD79CA" w:rsidP="00096CAE">
            <w:pPr>
              <w:jc w:val="center"/>
              <w:rPr>
                <w:rFonts w:cs="Calibri"/>
                <w:sz w:val="18"/>
                <w:szCs w:val="18"/>
              </w:rPr>
            </w:pPr>
            <w:r w:rsidRPr="00153337">
              <w:rPr>
                <w:rFonts w:cs="Calibri"/>
                <w:sz w:val="18"/>
                <w:szCs w:val="18"/>
              </w:rPr>
              <w:t>Procesamiento de datos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D79CA" w:rsidRDefault="00FD79CA" w:rsidP="00096CAE">
            <w:pPr>
              <w:jc w:val="center"/>
            </w:pPr>
            <w:r w:rsidRPr="005762E8">
              <w:rPr>
                <w:rFonts w:cs="Calibri"/>
                <w:sz w:val="18"/>
                <w:szCs w:val="18"/>
              </w:rPr>
              <w:t xml:space="preserve">Responsable de </w:t>
            </w:r>
            <w:r>
              <w:rPr>
                <w:rFonts w:cs="Calibri"/>
                <w:sz w:val="18"/>
                <w:szCs w:val="18"/>
              </w:rPr>
              <w:t>Digitación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D79CA" w:rsidRDefault="00FD79CA" w:rsidP="00096CAE">
            <w:pPr>
              <w:jc w:val="center"/>
            </w:pPr>
            <w:r w:rsidRPr="008F55B0">
              <w:t>Abril</w:t>
            </w:r>
          </w:p>
        </w:tc>
      </w:tr>
      <w:tr w:rsidR="00FD79CA" w:rsidTr="00096CAE">
        <w:tc>
          <w:tcPr>
            <w:tcW w:w="4786" w:type="dxa"/>
            <w:shd w:val="clear" w:color="auto" w:fill="auto"/>
            <w:vAlign w:val="center"/>
          </w:tcPr>
          <w:p w:rsidR="00FD79CA" w:rsidRPr="00153337" w:rsidRDefault="00FD79CA" w:rsidP="00096CAE">
            <w:pPr>
              <w:jc w:val="center"/>
              <w:rPr>
                <w:rFonts w:cs="Calibri"/>
                <w:sz w:val="18"/>
                <w:szCs w:val="18"/>
              </w:rPr>
            </w:pPr>
            <w:r w:rsidRPr="00153337">
              <w:rPr>
                <w:rFonts w:cs="Calibri"/>
                <w:sz w:val="18"/>
                <w:szCs w:val="18"/>
              </w:rPr>
              <w:t>Análisis de resultados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D79CA" w:rsidRDefault="00FD79CA" w:rsidP="00096CAE">
            <w:pPr>
              <w:jc w:val="center"/>
            </w:pPr>
            <w:r w:rsidRPr="005762E8">
              <w:rPr>
                <w:rFonts w:cs="Calibri"/>
                <w:sz w:val="18"/>
                <w:szCs w:val="18"/>
              </w:rPr>
              <w:t>Responsable de Calidad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D79CA" w:rsidRDefault="00FD79CA" w:rsidP="00096CAE">
            <w:pPr>
              <w:jc w:val="center"/>
            </w:pPr>
            <w:r w:rsidRPr="008F55B0">
              <w:t>Abril</w:t>
            </w:r>
          </w:p>
        </w:tc>
      </w:tr>
      <w:tr w:rsidR="00FD79CA" w:rsidTr="00096CAE">
        <w:tc>
          <w:tcPr>
            <w:tcW w:w="4786" w:type="dxa"/>
            <w:shd w:val="clear" w:color="auto" w:fill="auto"/>
            <w:vAlign w:val="center"/>
          </w:tcPr>
          <w:p w:rsidR="00FD79CA" w:rsidRPr="00153337" w:rsidRDefault="00FD79CA" w:rsidP="00096CAE">
            <w:pPr>
              <w:jc w:val="center"/>
              <w:rPr>
                <w:rFonts w:cs="Calibri"/>
                <w:sz w:val="18"/>
                <w:szCs w:val="18"/>
              </w:rPr>
            </w:pPr>
            <w:r w:rsidRPr="00153337">
              <w:rPr>
                <w:rFonts w:cs="Calibri"/>
                <w:sz w:val="18"/>
                <w:szCs w:val="18"/>
              </w:rPr>
              <w:t>Elaboración del informe Técnico de la autoevaluación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D79CA" w:rsidRDefault="00FD79CA" w:rsidP="00096CAE">
            <w:pPr>
              <w:jc w:val="center"/>
            </w:pPr>
            <w:r w:rsidRPr="005762E8">
              <w:rPr>
                <w:rFonts w:cs="Calibri"/>
                <w:sz w:val="18"/>
                <w:szCs w:val="18"/>
              </w:rPr>
              <w:t>Responsable de Calidad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D79CA" w:rsidRDefault="00FD79CA" w:rsidP="00096CAE">
            <w:pPr>
              <w:jc w:val="center"/>
            </w:pPr>
            <w:r w:rsidRPr="008F55B0">
              <w:t>Abril</w:t>
            </w:r>
          </w:p>
        </w:tc>
      </w:tr>
      <w:tr w:rsidR="00FD79CA" w:rsidTr="0066572A">
        <w:tc>
          <w:tcPr>
            <w:tcW w:w="4786" w:type="dxa"/>
            <w:shd w:val="clear" w:color="auto" w:fill="auto"/>
            <w:vAlign w:val="center"/>
          </w:tcPr>
          <w:p w:rsidR="00FD79CA" w:rsidRPr="00153337" w:rsidRDefault="00FD79CA" w:rsidP="0066572A">
            <w:pPr>
              <w:jc w:val="center"/>
              <w:rPr>
                <w:rFonts w:cs="Calibri"/>
                <w:sz w:val="18"/>
                <w:szCs w:val="18"/>
              </w:rPr>
            </w:pPr>
            <w:r w:rsidRPr="00153337">
              <w:rPr>
                <w:rFonts w:cs="Calibri"/>
                <w:sz w:val="18"/>
                <w:szCs w:val="18"/>
              </w:rPr>
              <w:t>Presentación del informe técnico de autoevaluación a DISA Chota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D79CA" w:rsidRDefault="00FD79CA" w:rsidP="0066572A">
            <w:pPr>
              <w:jc w:val="center"/>
            </w:pPr>
            <w:r w:rsidRPr="005762E8">
              <w:rPr>
                <w:rFonts w:cs="Calibri"/>
                <w:sz w:val="18"/>
                <w:szCs w:val="18"/>
              </w:rPr>
              <w:t>Responsable de Calidad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D79CA" w:rsidRDefault="00FD79CA" w:rsidP="0066572A">
            <w:pPr>
              <w:jc w:val="center"/>
            </w:pPr>
            <w:r w:rsidRPr="008F55B0">
              <w:t>Abril</w:t>
            </w:r>
          </w:p>
        </w:tc>
      </w:tr>
      <w:tr w:rsidR="0074726E" w:rsidTr="0066572A">
        <w:tc>
          <w:tcPr>
            <w:tcW w:w="4786" w:type="dxa"/>
            <w:shd w:val="clear" w:color="auto" w:fill="auto"/>
            <w:vAlign w:val="center"/>
          </w:tcPr>
          <w:p w:rsidR="0074726E" w:rsidRPr="00153337" w:rsidRDefault="0074726E" w:rsidP="0066572A">
            <w:pPr>
              <w:jc w:val="center"/>
              <w:rPr>
                <w:rFonts w:cs="Calibri"/>
                <w:sz w:val="18"/>
                <w:szCs w:val="18"/>
              </w:rPr>
            </w:pPr>
            <w:r w:rsidRPr="00153337">
              <w:rPr>
                <w:rFonts w:cs="Calibri"/>
                <w:sz w:val="18"/>
                <w:szCs w:val="18"/>
              </w:rPr>
              <w:t xml:space="preserve">Acta de Reunión de cierre </w:t>
            </w:r>
            <w:r w:rsidR="00D75E88" w:rsidRPr="00153337">
              <w:rPr>
                <w:rFonts w:cs="Calibri"/>
                <w:sz w:val="18"/>
                <w:szCs w:val="18"/>
              </w:rPr>
              <w:t>(equipo</w:t>
            </w:r>
            <w:r w:rsidRPr="00153337">
              <w:rPr>
                <w:rFonts w:cs="Calibri"/>
                <w:sz w:val="18"/>
                <w:szCs w:val="18"/>
              </w:rPr>
              <w:t xml:space="preserve"> evaluador</w:t>
            </w:r>
            <w:r w:rsidR="00082541">
              <w:rPr>
                <w:rFonts w:cs="Calibri"/>
                <w:sz w:val="18"/>
                <w:szCs w:val="18"/>
              </w:rPr>
              <w:t>es internos</w:t>
            </w:r>
            <w:r w:rsidRPr="00153337">
              <w:rPr>
                <w:rFonts w:cs="Calibri"/>
                <w:sz w:val="18"/>
                <w:szCs w:val="18"/>
              </w:rPr>
              <w:t xml:space="preserve"> y todos los trabajadores </w:t>
            </w:r>
            <w:r w:rsidR="00D75E88" w:rsidRPr="00153337">
              <w:rPr>
                <w:rFonts w:cs="Calibri"/>
                <w:sz w:val="18"/>
                <w:szCs w:val="18"/>
              </w:rPr>
              <w:t>de MR</w:t>
            </w:r>
            <w:r w:rsidRPr="00153337">
              <w:rPr>
                <w:rFonts w:cs="Calibri"/>
                <w:sz w:val="18"/>
                <w:szCs w:val="18"/>
              </w:rPr>
              <w:t>) dar a conocer resultados para acuerdos y compromisos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4726E" w:rsidRPr="00153337" w:rsidRDefault="00B164F0" w:rsidP="0066572A">
            <w:pPr>
              <w:jc w:val="center"/>
              <w:rPr>
                <w:rFonts w:cs="Calibri"/>
                <w:sz w:val="18"/>
                <w:szCs w:val="18"/>
              </w:rPr>
            </w:pPr>
            <w:r w:rsidRPr="00153337">
              <w:rPr>
                <w:rFonts w:cs="Calibri"/>
                <w:sz w:val="18"/>
                <w:szCs w:val="18"/>
              </w:rPr>
              <w:t>evaluadores internos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4726E" w:rsidRDefault="00FD79CA" w:rsidP="0066572A">
            <w:pPr>
              <w:jc w:val="center"/>
            </w:pPr>
            <w:r>
              <w:t>Mayo</w:t>
            </w:r>
          </w:p>
        </w:tc>
      </w:tr>
      <w:tr w:rsidR="00D94437" w:rsidTr="0066572A">
        <w:tc>
          <w:tcPr>
            <w:tcW w:w="4786" w:type="dxa"/>
            <w:shd w:val="clear" w:color="auto" w:fill="auto"/>
            <w:vAlign w:val="center"/>
          </w:tcPr>
          <w:p w:rsidR="00D94437" w:rsidRPr="00153337" w:rsidRDefault="00D94437" w:rsidP="0066572A">
            <w:pPr>
              <w:jc w:val="center"/>
              <w:rPr>
                <w:rFonts w:cs="Calibri"/>
                <w:sz w:val="18"/>
                <w:szCs w:val="18"/>
              </w:rPr>
            </w:pPr>
            <w:r w:rsidRPr="00153337">
              <w:rPr>
                <w:rFonts w:cs="Calibri"/>
                <w:sz w:val="18"/>
                <w:szCs w:val="18"/>
              </w:rPr>
              <w:t>Seguimiento de implementación de recomendaciones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94437" w:rsidRPr="00153337" w:rsidRDefault="00D94437" w:rsidP="0066572A">
            <w:pPr>
              <w:jc w:val="center"/>
              <w:rPr>
                <w:rFonts w:cs="Calibri"/>
                <w:sz w:val="18"/>
                <w:szCs w:val="18"/>
              </w:rPr>
            </w:pPr>
            <w:r w:rsidRPr="00153337">
              <w:rPr>
                <w:rFonts w:cs="Calibri"/>
                <w:sz w:val="18"/>
                <w:szCs w:val="18"/>
              </w:rPr>
              <w:t>evaluadores internos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4437" w:rsidRDefault="00D94437" w:rsidP="0066572A">
            <w:pPr>
              <w:jc w:val="center"/>
            </w:pPr>
            <w:r>
              <w:t>Mayo</w:t>
            </w:r>
          </w:p>
        </w:tc>
      </w:tr>
      <w:tr w:rsidR="00D94437" w:rsidTr="0066572A">
        <w:tc>
          <w:tcPr>
            <w:tcW w:w="4786" w:type="dxa"/>
            <w:shd w:val="clear" w:color="auto" w:fill="auto"/>
            <w:vAlign w:val="center"/>
          </w:tcPr>
          <w:p w:rsidR="00D94437" w:rsidRPr="00153337" w:rsidRDefault="00D94437" w:rsidP="0066572A">
            <w:pPr>
              <w:jc w:val="center"/>
              <w:rPr>
                <w:rFonts w:cs="Calibri"/>
                <w:sz w:val="18"/>
                <w:szCs w:val="18"/>
              </w:rPr>
            </w:pPr>
            <w:r w:rsidRPr="00153337">
              <w:rPr>
                <w:rFonts w:cs="Calibri"/>
                <w:sz w:val="18"/>
                <w:szCs w:val="18"/>
              </w:rPr>
              <w:t>Implementación de mejoras en base a resultados de Autoevaluación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94437" w:rsidRPr="00153337" w:rsidRDefault="00D94437" w:rsidP="0066572A">
            <w:pPr>
              <w:jc w:val="center"/>
              <w:rPr>
                <w:rFonts w:cs="Calibri"/>
                <w:sz w:val="18"/>
                <w:szCs w:val="18"/>
              </w:rPr>
            </w:pPr>
            <w:r w:rsidRPr="00153337">
              <w:rPr>
                <w:rFonts w:cs="Calibri"/>
                <w:sz w:val="18"/>
                <w:szCs w:val="18"/>
              </w:rPr>
              <w:t>evaluadores internos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4437" w:rsidRDefault="00D94437" w:rsidP="0066572A">
            <w:pPr>
              <w:jc w:val="center"/>
            </w:pPr>
            <w:r>
              <w:t>Mayo</w:t>
            </w:r>
          </w:p>
        </w:tc>
      </w:tr>
      <w:tr w:rsidR="00D94437" w:rsidTr="0066572A">
        <w:tc>
          <w:tcPr>
            <w:tcW w:w="4786" w:type="dxa"/>
            <w:shd w:val="clear" w:color="auto" w:fill="auto"/>
            <w:vAlign w:val="center"/>
          </w:tcPr>
          <w:p w:rsidR="00D94437" w:rsidRPr="00153337" w:rsidRDefault="00D94437" w:rsidP="0066572A">
            <w:pPr>
              <w:jc w:val="center"/>
              <w:rPr>
                <w:rFonts w:cs="Calibri"/>
                <w:sz w:val="18"/>
                <w:szCs w:val="18"/>
              </w:rPr>
            </w:pPr>
            <w:r w:rsidRPr="00153337">
              <w:rPr>
                <w:rFonts w:cs="Calibri"/>
                <w:sz w:val="18"/>
                <w:szCs w:val="18"/>
              </w:rPr>
              <w:t>Presentación de informes de avance de mejoras de la autoevaluación a DISA Chota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94437" w:rsidRPr="00153337" w:rsidRDefault="00D94437" w:rsidP="0066572A">
            <w:pPr>
              <w:jc w:val="center"/>
              <w:rPr>
                <w:rFonts w:cs="Calibri"/>
                <w:sz w:val="18"/>
                <w:szCs w:val="18"/>
              </w:rPr>
            </w:pPr>
            <w:r w:rsidRPr="00153337">
              <w:rPr>
                <w:rFonts w:cs="Calibri"/>
                <w:sz w:val="18"/>
                <w:szCs w:val="18"/>
              </w:rPr>
              <w:t>evaluadores internos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4437" w:rsidRDefault="00D94437" w:rsidP="0066572A">
            <w:pPr>
              <w:jc w:val="center"/>
            </w:pPr>
            <w:r>
              <w:t>Mayo</w:t>
            </w:r>
          </w:p>
        </w:tc>
      </w:tr>
    </w:tbl>
    <w:p w:rsidR="006550CC" w:rsidRDefault="00FB1F29" w:rsidP="00B961E2">
      <w:pPr>
        <w:pStyle w:val="Prrafodelista"/>
        <w:spacing w:after="0" w:line="360" w:lineRule="auto"/>
        <w:ind w:left="0"/>
        <w:jc w:val="both"/>
        <w:rPr>
          <w:rFonts w:cs="Calibri"/>
          <w:b/>
          <w:lang w:val="es-ES"/>
        </w:rPr>
      </w:pPr>
      <w:proofErr w:type="spellStart"/>
      <w:r w:rsidRPr="00173C3C">
        <w:rPr>
          <w:rFonts w:cs="Calibri"/>
          <w:b/>
          <w:lang w:val="es-ES"/>
        </w:rPr>
        <w:t>Lider</w:t>
      </w:r>
      <w:proofErr w:type="spellEnd"/>
      <w:r w:rsidRPr="00173C3C">
        <w:rPr>
          <w:rFonts w:cs="Calibri"/>
          <w:b/>
          <w:lang w:val="es-ES"/>
        </w:rPr>
        <w:t xml:space="preserve"> del Equipo de Evaluadores:</w:t>
      </w:r>
      <w:r w:rsidR="00FD79CA">
        <w:rPr>
          <w:rFonts w:cs="Calibri"/>
          <w:b/>
          <w:lang w:val="es-ES"/>
        </w:rPr>
        <w:t xml:space="preserve"> Responsable de Calidad de la Microred</w:t>
      </w:r>
      <w:r w:rsidR="00096CAE">
        <w:rPr>
          <w:rFonts w:cs="Calibri"/>
          <w:b/>
          <w:lang w:val="es-ES"/>
        </w:rPr>
        <w:t xml:space="preserve"> Chiguirip</w:t>
      </w:r>
    </w:p>
    <w:p w:rsidR="0074726E" w:rsidRDefault="0074726E" w:rsidP="00B961E2">
      <w:pPr>
        <w:pStyle w:val="Prrafodelista"/>
        <w:spacing w:after="0" w:line="360" w:lineRule="auto"/>
        <w:ind w:left="0"/>
        <w:jc w:val="both"/>
        <w:rPr>
          <w:rFonts w:cs="Calibri"/>
          <w:b/>
          <w:lang w:val="es-ES"/>
        </w:rPr>
      </w:pPr>
    </w:p>
    <w:p w:rsidR="0074726E" w:rsidRPr="00173C3C" w:rsidRDefault="0074726E" w:rsidP="00B961E2">
      <w:pPr>
        <w:pStyle w:val="Prrafodelista"/>
        <w:spacing w:after="0" w:line="360" w:lineRule="auto"/>
        <w:ind w:left="0"/>
        <w:jc w:val="both"/>
        <w:rPr>
          <w:rFonts w:cs="Calibri"/>
          <w:b/>
          <w:lang w:val="es-ES"/>
        </w:rPr>
      </w:pPr>
    </w:p>
    <w:p w:rsidR="00011AF2" w:rsidRPr="00173C3C" w:rsidRDefault="00011AF2" w:rsidP="00B961E2">
      <w:pPr>
        <w:pStyle w:val="Prrafodelista"/>
        <w:spacing w:after="0" w:line="360" w:lineRule="auto"/>
        <w:ind w:left="0"/>
        <w:jc w:val="both"/>
        <w:rPr>
          <w:rFonts w:cs="Calibri"/>
          <w:b/>
          <w:lang w:val="es-ES"/>
        </w:rPr>
      </w:pPr>
      <w:r w:rsidRPr="00173C3C">
        <w:rPr>
          <w:rFonts w:cs="Calibri"/>
          <w:b/>
          <w:lang w:val="es-ES"/>
        </w:rPr>
        <w:lastRenderedPageBreak/>
        <w:t>CRONOGRAMA DE ACTIVIDADES PARA LA AUTOEVALUACIÓN</w:t>
      </w:r>
      <w:r w:rsidR="00FB1F29" w:rsidRPr="00173C3C">
        <w:rPr>
          <w:rFonts w:cs="Calibri"/>
          <w:b/>
          <w:lang w:val="es-ES"/>
        </w:rPr>
        <w:t xml:space="preserve"> </w:t>
      </w:r>
      <w:r w:rsidR="0074726E">
        <w:rPr>
          <w:rFonts w:cs="Calibri"/>
          <w:b/>
          <w:lang w:val="es-ES"/>
        </w:rPr>
        <w:t>- B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701"/>
        <w:gridCol w:w="1559"/>
        <w:gridCol w:w="992"/>
        <w:gridCol w:w="1134"/>
        <w:gridCol w:w="1701"/>
      </w:tblGrid>
      <w:tr w:rsidR="00B722F5" w:rsidRPr="00173C3C" w:rsidTr="008079AC">
        <w:tc>
          <w:tcPr>
            <w:tcW w:w="2689" w:type="dxa"/>
            <w:shd w:val="clear" w:color="auto" w:fill="auto"/>
            <w:vAlign w:val="center"/>
          </w:tcPr>
          <w:p w:rsidR="00B722F5" w:rsidRPr="00173C3C" w:rsidRDefault="00B722F5" w:rsidP="0066572A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b/>
                <w:lang w:val="es-ES"/>
              </w:rPr>
            </w:pPr>
            <w:r w:rsidRPr="00173C3C">
              <w:rPr>
                <w:rFonts w:cs="Calibri"/>
                <w:b/>
                <w:lang w:val="es-ES"/>
              </w:rPr>
              <w:t>Responsable por Equipo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22F5" w:rsidRPr="00173C3C" w:rsidRDefault="00B722F5" w:rsidP="0066572A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b/>
                <w:lang w:val="es-ES"/>
              </w:rPr>
            </w:pPr>
            <w:proofErr w:type="spellStart"/>
            <w:r w:rsidRPr="00173C3C">
              <w:rPr>
                <w:rFonts w:cs="Calibri"/>
                <w:b/>
                <w:lang w:val="es-ES"/>
              </w:rPr>
              <w:t>Macroprocesos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722F5" w:rsidRPr="00173C3C" w:rsidRDefault="00B722F5" w:rsidP="0066572A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b/>
                <w:lang w:val="es-ES"/>
              </w:rPr>
            </w:pPr>
            <w:r w:rsidRPr="00173C3C">
              <w:rPr>
                <w:rFonts w:cs="Calibri"/>
                <w:b/>
                <w:lang w:val="es-ES"/>
              </w:rPr>
              <w:t>Equipo evaluadores internos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22F5" w:rsidRPr="00173C3C" w:rsidRDefault="00343866" w:rsidP="0066572A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b/>
                <w:lang w:val="es-ES"/>
              </w:rPr>
            </w:pPr>
            <w:r>
              <w:rPr>
                <w:rFonts w:cs="Calibri"/>
                <w:b/>
                <w:lang w:val="es-ES"/>
              </w:rPr>
              <w:t>MARZO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22F5" w:rsidRPr="00173C3C" w:rsidRDefault="00343866" w:rsidP="0066572A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b/>
                <w:lang w:val="es-ES"/>
              </w:rPr>
            </w:pPr>
            <w:r>
              <w:rPr>
                <w:rFonts w:cs="Calibri"/>
                <w:b/>
                <w:lang w:val="es-ES"/>
              </w:rPr>
              <w:t>ABRIL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22F5" w:rsidRPr="00173C3C" w:rsidRDefault="00B722F5" w:rsidP="0066572A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b/>
                <w:lang w:val="es-ES"/>
              </w:rPr>
            </w:pPr>
            <w:r w:rsidRPr="00173C3C">
              <w:rPr>
                <w:rFonts w:cs="Calibri"/>
                <w:b/>
                <w:lang w:val="es-ES"/>
              </w:rPr>
              <w:t>Responsables</w:t>
            </w:r>
          </w:p>
          <w:p w:rsidR="00B722F5" w:rsidRPr="00173C3C" w:rsidRDefault="00B722F5" w:rsidP="0066572A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b/>
                <w:lang w:val="es-ES"/>
              </w:rPr>
            </w:pPr>
            <w:r w:rsidRPr="00173C3C">
              <w:rPr>
                <w:rFonts w:cs="Calibri"/>
                <w:b/>
                <w:lang w:val="es-ES"/>
              </w:rPr>
              <w:t>Evaluados</w:t>
            </w:r>
          </w:p>
        </w:tc>
      </w:tr>
      <w:tr w:rsidR="003854CD" w:rsidRPr="00173C3C" w:rsidTr="00AA5D83">
        <w:tc>
          <w:tcPr>
            <w:tcW w:w="2689" w:type="dxa"/>
            <w:shd w:val="clear" w:color="auto" w:fill="auto"/>
            <w:vAlign w:val="center"/>
          </w:tcPr>
          <w:p w:rsidR="003854CD" w:rsidRPr="00AA6053" w:rsidRDefault="003854CD" w:rsidP="00AA5D83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C.S. CHIGUIRIP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54CD" w:rsidRPr="00173C3C" w:rsidRDefault="004F7CA4" w:rsidP="004F7CA4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b/>
                <w:lang w:val="es-ES"/>
              </w:rPr>
            </w:pPr>
            <w:r>
              <w:rPr>
                <w:rFonts w:cs="Calibri"/>
                <w:b/>
                <w:lang w:val="es-ES"/>
              </w:rPr>
              <w:t>DE AREA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54CD" w:rsidRPr="00173C3C" w:rsidRDefault="00AA5D83" w:rsidP="00AA5D83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b/>
                <w:lang w:val="es-ES"/>
              </w:rPr>
            </w:pPr>
            <w:r>
              <w:rPr>
                <w:rFonts w:cs="Calibri"/>
                <w:b/>
                <w:lang w:val="es-ES"/>
              </w:rPr>
              <w:t>RESP CALIDAD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54CD" w:rsidRPr="00173C3C" w:rsidRDefault="003854CD" w:rsidP="00AA5D83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b/>
                <w:lang w:val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54CD" w:rsidRPr="00173C3C" w:rsidRDefault="00AA5D83" w:rsidP="00AA5D83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b/>
                <w:lang w:val="es-ES"/>
              </w:rPr>
            </w:pPr>
            <w:r>
              <w:rPr>
                <w:rFonts w:cs="Calibri"/>
                <w:b/>
                <w:lang w:val="es-ES"/>
              </w:rPr>
              <w:t>SI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54CD" w:rsidRPr="00173C3C" w:rsidRDefault="00AA5D83" w:rsidP="00AA5D83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b/>
                <w:lang w:val="es-ES"/>
              </w:rPr>
            </w:pPr>
            <w:r>
              <w:rPr>
                <w:rFonts w:cs="Calibri"/>
                <w:b/>
                <w:lang w:val="es-ES"/>
              </w:rPr>
              <w:t>LAS ÁREAS</w:t>
            </w:r>
          </w:p>
        </w:tc>
      </w:tr>
      <w:tr w:rsidR="004F7CA4" w:rsidRPr="00173C3C" w:rsidTr="00DA6D1A">
        <w:tc>
          <w:tcPr>
            <w:tcW w:w="2689" w:type="dxa"/>
            <w:shd w:val="clear" w:color="auto" w:fill="auto"/>
            <w:vAlign w:val="center"/>
          </w:tcPr>
          <w:p w:rsidR="004F7CA4" w:rsidRPr="00AA6053" w:rsidRDefault="004F7CA4" w:rsidP="004F7CA4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P.S. MARAHUACA</w:t>
            </w:r>
          </w:p>
        </w:tc>
        <w:tc>
          <w:tcPr>
            <w:tcW w:w="1701" w:type="dxa"/>
            <w:shd w:val="clear" w:color="auto" w:fill="auto"/>
          </w:tcPr>
          <w:p w:rsidR="004F7CA4" w:rsidRDefault="004F7CA4" w:rsidP="004F7CA4">
            <w:pPr>
              <w:jc w:val="center"/>
            </w:pPr>
            <w:r w:rsidRPr="0040498E">
              <w:rPr>
                <w:rFonts w:cs="Calibri"/>
                <w:b/>
                <w:lang w:val="es-ES"/>
              </w:rPr>
              <w:t>DE AREA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7CA4" w:rsidRDefault="004F7CA4" w:rsidP="004F7CA4">
            <w:pPr>
              <w:jc w:val="center"/>
            </w:pPr>
            <w:r w:rsidRPr="0088081F">
              <w:rPr>
                <w:rFonts w:cs="Calibri"/>
                <w:b/>
                <w:lang w:val="es-ES"/>
              </w:rPr>
              <w:t>RESP CALIDAD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CA4" w:rsidRPr="00173C3C" w:rsidRDefault="004F7CA4" w:rsidP="004F7CA4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b/>
                <w:lang w:val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CA4" w:rsidRDefault="004F7CA4" w:rsidP="004F7CA4">
            <w:pPr>
              <w:jc w:val="center"/>
            </w:pPr>
            <w:r w:rsidRPr="009D57A6">
              <w:rPr>
                <w:rFonts w:cs="Calibri"/>
                <w:b/>
                <w:lang w:val="es-ES"/>
              </w:rPr>
              <w:t>SI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CA4" w:rsidRDefault="004F7CA4" w:rsidP="004F7CA4">
            <w:pPr>
              <w:jc w:val="center"/>
            </w:pPr>
            <w:r w:rsidRPr="0042649D">
              <w:rPr>
                <w:rFonts w:cs="Calibri"/>
                <w:b/>
                <w:lang w:val="es-ES"/>
              </w:rPr>
              <w:t>LAS ÁREAS</w:t>
            </w:r>
          </w:p>
        </w:tc>
      </w:tr>
      <w:tr w:rsidR="004F7CA4" w:rsidRPr="00173C3C" w:rsidTr="00DA6D1A">
        <w:tc>
          <w:tcPr>
            <w:tcW w:w="2689" w:type="dxa"/>
            <w:shd w:val="clear" w:color="auto" w:fill="auto"/>
            <w:vAlign w:val="center"/>
          </w:tcPr>
          <w:p w:rsidR="004F7CA4" w:rsidRPr="00AA6053" w:rsidRDefault="004F7CA4" w:rsidP="004F7CA4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P.S. TUGUSA</w:t>
            </w:r>
          </w:p>
        </w:tc>
        <w:tc>
          <w:tcPr>
            <w:tcW w:w="1701" w:type="dxa"/>
            <w:shd w:val="clear" w:color="auto" w:fill="auto"/>
          </w:tcPr>
          <w:p w:rsidR="004F7CA4" w:rsidRDefault="004F7CA4" w:rsidP="004F7CA4">
            <w:pPr>
              <w:jc w:val="center"/>
            </w:pPr>
            <w:r w:rsidRPr="0040498E">
              <w:rPr>
                <w:rFonts w:cs="Calibri"/>
                <w:b/>
                <w:lang w:val="es-ES"/>
              </w:rPr>
              <w:t>DE AREA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7CA4" w:rsidRDefault="004F7CA4" w:rsidP="004F7CA4">
            <w:pPr>
              <w:jc w:val="center"/>
            </w:pPr>
            <w:r w:rsidRPr="0088081F">
              <w:rPr>
                <w:rFonts w:cs="Calibri"/>
                <w:b/>
                <w:lang w:val="es-ES"/>
              </w:rPr>
              <w:t>RESP CALIDAD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CA4" w:rsidRPr="00173C3C" w:rsidRDefault="004F7CA4" w:rsidP="004F7CA4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b/>
                <w:lang w:val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CA4" w:rsidRDefault="004F7CA4" w:rsidP="004F7CA4">
            <w:pPr>
              <w:jc w:val="center"/>
            </w:pPr>
            <w:r w:rsidRPr="009D57A6">
              <w:rPr>
                <w:rFonts w:cs="Calibri"/>
                <w:b/>
                <w:lang w:val="es-ES"/>
              </w:rPr>
              <w:t>SI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CA4" w:rsidRDefault="004F7CA4" w:rsidP="004F7CA4">
            <w:pPr>
              <w:jc w:val="center"/>
            </w:pPr>
            <w:r w:rsidRPr="0042649D">
              <w:rPr>
                <w:rFonts w:cs="Calibri"/>
                <w:b/>
                <w:lang w:val="es-ES"/>
              </w:rPr>
              <w:t>LAS ÁREAS</w:t>
            </w:r>
          </w:p>
        </w:tc>
      </w:tr>
      <w:tr w:rsidR="004F7CA4" w:rsidRPr="00173C3C" w:rsidTr="00DA6D1A">
        <w:tc>
          <w:tcPr>
            <w:tcW w:w="2689" w:type="dxa"/>
            <w:shd w:val="clear" w:color="auto" w:fill="auto"/>
            <w:vAlign w:val="center"/>
          </w:tcPr>
          <w:p w:rsidR="004F7CA4" w:rsidRPr="00AA6053" w:rsidRDefault="004F7CA4" w:rsidP="004F7CA4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P.S CONGA DE MARAYHUACA</w:t>
            </w:r>
          </w:p>
        </w:tc>
        <w:tc>
          <w:tcPr>
            <w:tcW w:w="1701" w:type="dxa"/>
            <w:shd w:val="clear" w:color="auto" w:fill="auto"/>
          </w:tcPr>
          <w:p w:rsidR="004F7CA4" w:rsidRDefault="004F7CA4" w:rsidP="004F7CA4">
            <w:pPr>
              <w:jc w:val="center"/>
            </w:pPr>
            <w:r w:rsidRPr="0040498E">
              <w:rPr>
                <w:rFonts w:cs="Calibri"/>
                <w:b/>
                <w:lang w:val="es-ES"/>
              </w:rPr>
              <w:t>DE AREA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7CA4" w:rsidRDefault="004F7CA4" w:rsidP="004F7CA4">
            <w:pPr>
              <w:jc w:val="center"/>
            </w:pPr>
            <w:r w:rsidRPr="0088081F">
              <w:rPr>
                <w:rFonts w:cs="Calibri"/>
                <w:b/>
                <w:lang w:val="es-ES"/>
              </w:rPr>
              <w:t>RESP CALIDAD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CA4" w:rsidRPr="00173C3C" w:rsidRDefault="004F7CA4" w:rsidP="004F7CA4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b/>
                <w:lang w:val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CA4" w:rsidRDefault="004F7CA4" w:rsidP="004F7CA4">
            <w:pPr>
              <w:jc w:val="center"/>
            </w:pPr>
            <w:r w:rsidRPr="009D57A6">
              <w:rPr>
                <w:rFonts w:cs="Calibri"/>
                <w:b/>
                <w:lang w:val="es-ES"/>
              </w:rPr>
              <w:t>SI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CA4" w:rsidRDefault="004F7CA4" w:rsidP="004F7CA4">
            <w:pPr>
              <w:jc w:val="center"/>
            </w:pPr>
            <w:r w:rsidRPr="0042649D">
              <w:rPr>
                <w:rFonts w:cs="Calibri"/>
                <w:b/>
                <w:lang w:val="es-ES"/>
              </w:rPr>
              <w:t>LAS ÁREAS</w:t>
            </w:r>
          </w:p>
        </w:tc>
      </w:tr>
      <w:tr w:rsidR="004F7CA4" w:rsidRPr="00173C3C" w:rsidTr="00DA6D1A">
        <w:tc>
          <w:tcPr>
            <w:tcW w:w="2689" w:type="dxa"/>
            <w:shd w:val="clear" w:color="auto" w:fill="auto"/>
            <w:vAlign w:val="center"/>
          </w:tcPr>
          <w:p w:rsidR="004F7CA4" w:rsidRPr="00AA6053" w:rsidRDefault="004F7CA4" w:rsidP="004F7CA4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P.S. SACUS</w:t>
            </w:r>
          </w:p>
        </w:tc>
        <w:tc>
          <w:tcPr>
            <w:tcW w:w="1701" w:type="dxa"/>
            <w:shd w:val="clear" w:color="auto" w:fill="auto"/>
          </w:tcPr>
          <w:p w:rsidR="004F7CA4" w:rsidRDefault="004F7CA4" w:rsidP="004F7CA4">
            <w:pPr>
              <w:jc w:val="center"/>
            </w:pPr>
            <w:r w:rsidRPr="0040498E">
              <w:rPr>
                <w:rFonts w:cs="Calibri"/>
                <w:b/>
                <w:lang w:val="es-ES"/>
              </w:rPr>
              <w:t>DE AREA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7CA4" w:rsidRDefault="004F7CA4" w:rsidP="004F7CA4">
            <w:pPr>
              <w:jc w:val="center"/>
            </w:pPr>
            <w:r w:rsidRPr="0088081F">
              <w:rPr>
                <w:rFonts w:cs="Calibri"/>
                <w:b/>
                <w:lang w:val="es-ES"/>
              </w:rPr>
              <w:t>RESP CALIDAD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CA4" w:rsidRPr="00173C3C" w:rsidRDefault="004F7CA4" w:rsidP="004F7CA4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b/>
                <w:lang w:val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CA4" w:rsidRDefault="004F7CA4" w:rsidP="004F7CA4">
            <w:pPr>
              <w:jc w:val="center"/>
            </w:pPr>
            <w:r w:rsidRPr="009D57A6">
              <w:rPr>
                <w:rFonts w:cs="Calibri"/>
                <w:b/>
                <w:lang w:val="es-ES"/>
              </w:rPr>
              <w:t>SI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CA4" w:rsidRDefault="004F7CA4" w:rsidP="004F7CA4">
            <w:pPr>
              <w:jc w:val="center"/>
            </w:pPr>
            <w:r w:rsidRPr="0042649D">
              <w:rPr>
                <w:rFonts w:cs="Calibri"/>
                <w:b/>
                <w:lang w:val="es-ES"/>
              </w:rPr>
              <w:t>LAS ÁREAS</w:t>
            </w:r>
          </w:p>
        </w:tc>
      </w:tr>
      <w:tr w:rsidR="004F7CA4" w:rsidRPr="00173C3C" w:rsidTr="00DA6D1A">
        <w:tc>
          <w:tcPr>
            <w:tcW w:w="2689" w:type="dxa"/>
            <w:shd w:val="clear" w:color="auto" w:fill="auto"/>
            <w:vAlign w:val="center"/>
          </w:tcPr>
          <w:p w:rsidR="004F7CA4" w:rsidRPr="00AA6053" w:rsidRDefault="004F7CA4" w:rsidP="004F7CA4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P.S. PICHUGAN</w:t>
            </w:r>
          </w:p>
        </w:tc>
        <w:tc>
          <w:tcPr>
            <w:tcW w:w="1701" w:type="dxa"/>
            <w:shd w:val="clear" w:color="auto" w:fill="auto"/>
          </w:tcPr>
          <w:p w:rsidR="004F7CA4" w:rsidRDefault="004F7CA4" w:rsidP="004F7CA4">
            <w:pPr>
              <w:jc w:val="center"/>
            </w:pPr>
            <w:r w:rsidRPr="0040498E">
              <w:rPr>
                <w:rFonts w:cs="Calibri"/>
                <w:b/>
                <w:lang w:val="es-ES"/>
              </w:rPr>
              <w:t>DE AREA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7CA4" w:rsidRDefault="004F7CA4" w:rsidP="004F7CA4">
            <w:pPr>
              <w:jc w:val="center"/>
            </w:pPr>
            <w:r w:rsidRPr="0088081F">
              <w:rPr>
                <w:rFonts w:cs="Calibri"/>
                <w:b/>
                <w:lang w:val="es-ES"/>
              </w:rPr>
              <w:t>RESP CALIDAD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CA4" w:rsidRPr="00173C3C" w:rsidRDefault="004F7CA4" w:rsidP="004F7CA4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b/>
                <w:lang w:val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CA4" w:rsidRDefault="004F7CA4" w:rsidP="004F7CA4">
            <w:pPr>
              <w:jc w:val="center"/>
            </w:pPr>
            <w:r w:rsidRPr="009D57A6">
              <w:rPr>
                <w:rFonts w:cs="Calibri"/>
                <w:b/>
                <w:lang w:val="es-ES"/>
              </w:rPr>
              <w:t>SI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CA4" w:rsidRDefault="004F7CA4" w:rsidP="004F7CA4">
            <w:pPr>
              <w:jc w:val="center"/>
            </w:pPr>
            <w:r w:rsidRPr="0042649D">
              <w:rPr>
                <w:rFonts w:cs="Calibri"/>
                <w:b/>
                <w:lang w:val="es-ES"/>
              </w:rPr>
              <w:t>LAS ÁREAS</w:t>
            </w:r>
          </w:p>
        </w:tc>
      </w:tr>
    </w:tbl>
    <w:p w:rsidR="00F41DC2" w:rsidRPr="00173C3C" w:rsidRDefault="00FB1F29" w:rsidP="00343866">
      <w:pPr>
        <w:pStyle w:val="Prrafodelista"/>
        <w:spacing w:after="0" w:line="360" w:lineRule="auto"/>
        <w:ind w:left="-142" w:firstLine="142"/>
        <w:jc w:val="both"/>
        <w:rPr>
          <w:rFonts w:cs="Calibri"/>
          <w:b/>
          <w:lang w:val="es-ES"/>
        </w:rPr>
      </w:pPr>
      <w:proofErr w:type="spellStart"/>
      <w:r w:rsidRPr="00173C3C">
        <w:rPr>
          <w:rFonts w:cs="Calibri"/>
          <w:b/>
          <w:lang w:val="es-ES"/>
        </w:rPr>
        <w:t>Lider</w:t>
      </w:r>
      <w:proofErr w:type="spellEnd"/>
      <w:r w:rsidRPr="00173C3C">
        <w:rPr>
          <w:rFonts w:cs="Calibri"/>
          <w:b/>
          <w:lang w:val="es-ES"/>
        </w:rPr>
        <w:t xml:space="preserve"> del Equipo de Evaluadores</w:t>
      </w:r>
      <w:r w:rsidR="00D75E88">
        <w:rPr>
          <w:rFonts w:cs="Calibri"/>
          <w:b/>
          <w:lang w:val="es-ES"/>
        </w:rPr>
        <w:t xml:space="preserve"> </w:t>
      </w:r>
      <w:r w:rsidR="003854CD">
        <w:rPr>
          <w:rFonts w:cs="Calibri"/>
          <w:b/>
          <w:lang w:val="es-ES"/>
        </w:rPr>
        <w:t>Internos</w:t>
      </w:r>
      <w:r w:rsidR="003854CD" w:rsidRPr="00173C3C">
        <w:rPr>
          <w:rFonts w:cs="Calibri"/>
          <w:b/>
          <w:lang w:val="es-ES"/>
        </w:rPr>
        <w:t>:</w:t>
      </w:r>
      <w:r w:rsidR="003854CD">
        <w:rPr>
          <w:rFonts w:cs="Calibri"/>
          <w:b/>
          <w:lang w:val="es-ES"/>
        </w:rPr>
        <w:t xml:space="preserve"> Responsable de Calidad de cada IPRESS</w:t>
      </w:r>
    </w:p>
    <w:p w:rsidR="00EA0D43" w:rsidRPr="00173C3C" w:rsidRDefault="00EA0D43" w:rsidP="00B961E2">
      <w:pPr>
        <w:pStyle w:val="Prrafodelista"/>
        <w:spacing w:after="0" w:line="360" w:lineRule="auto"/>
        <w:ind w:left="0"/>
        <w:jc w:val="both"/>
        <w:rPr>
          <w:rFonts w:cs="Calibri"/>
          <w:b/>
          <w:lang w:val="es-ES"/>
        </w:rPr>
      </w:pPr>
    </w:p>
    <w:p w:rsidR="00F3791C" w:rsidRPr="00173C3C" w:rsidRDefault="00F3791C" w:rsidP="00B961E2">
      <w:pPr>
        <w:pStyle w:val="Prrafodelista"/>
        <w:spacing w:after="0" w:line="360" w:lineRule="auto"/>
        <w:ind w:left="0"/>
        <w:jc w:val="both"/>
        <w:rPr>
          <w:rFonts w:cs="Calibri"/>
          <w:b/>
          <w:lang w:val="es-ES"/>
        </w:rPr>
      </w:pPr>
      <w:r w:rsidRPr="00173C3C">
        <w:rPr>
          <w:rFonts w:cs="Calibri"/>
          <w:b/>
          <w:lang w:val="es-ES"/>
        </w:rPr>
        <w:t>H.- EQUIPO DE EVALUA</w:t>
      </w:r>
      <w:r w:rsidR="00D75E88">
        <w:rPr>
          <w:rFonts w:cs="Calibri"/>
          <w:b/>
          <w:lang w:val="es-ES"/>
        </w:rPr>
        <w:t>DORES INTERNOS MICRO RED</w:t>
      </w:r>
      <w:r w:rsidR="0082045F">
        <w:rPr>
          <w:rFonts w:cs="Calibri"/>
          <w:b/>
          <w:lang w:val="es-ES"/>
        </w:rPr>
        <w:t xml:space="preserve"> CHIGUIRIP</w:t>
      </w:r>
    </w:p>
    <w:p w:rsidR="0056044A" w:rsidRPr="00B76979" w:rsidRDefault="00B76979" w:rsidP="00343866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cs="Calibri"/>
          <w:b/>
        </w:rPr>
      </w:pPr>
      <w:r w:rsidRPr="00B76979">
        <w:t>DR. ERINSON ELOY BAUTISTA FUSTAMANTE</w:t>
      </w:r>
    </w:p>
    <w:p w:rsidR="00B76979" w:rsidRPr="00B76979" w:rsidRDefault="00B76979" w:rsidP="00343866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cs="Calibri"/>
          <w:b/>
        </w:rPr>
      </w:pPr>
      <w:r w:rsidRPr="00B76979">
        <w:t>LIC. ENF. NIDIA DIAZ GUEVARA</w:t>
      </w:r>
    </w:p>
    <w:p w:rsidR="00B76979" w:rsidRPr="00B76979" w:rsidRDefault="00B76979" w:rsidP="00343866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cs="Calibri"/>
          <w:b/>
        </w:rPr>
      </w:pPr>
      <w:r w:rsidRPr="00B76979">
        <w:t>LIC. ENF. CHARLE FREDY CABRERA DIAZ</w:t>
      </w:r>
    </w:p>
    <w:p w:rsidR="00B76979" w:rsidRPr="00B76979" w:rsidRDefault="00B76979" w:rsidP="00343866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cs="Calibri"/>
          <w:b/>
        </w:rPr>
      </w:pPr>
      <w:r w:rsidRPr="00B76979">
        <w:t>LIC. OBST. JOSÉ GRABIEL BURGA LLAXA</w:t>
      </w:r>
    </w:p>
    <w:p w:rsidR="00B76979" w:rsidRPr="00B76979" w:rsidRDefault="00B76979" w:rsidP="00B76979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cs="Calibri"/>
        </w:rPr>
      </w:pPr>
      <w:r w:rsidRPr="00B76979">
        <w:rPr>
          <w:rFonts w:cs="Calibri"/>
        </w:rPr>
        <w:t>TEC.ENF. EDGAR JESUS GUEVARA GALLARDO</w:t>
      </w:r>
    </w:p>
    <w:p w:rsidR="00B76979" w:rsidRDefault="00B76979" w:rsidP="00B76979">
      <w:pPr>
        <w:spacing w:after="0" w:line="360" w:lineRule="auto"/>
        <w:jc w:val="both"/>
        <w:rPr>
          <w:rFonts w:cs="Calibri"/>
          <w:b/>
        </w:rPr>
      </w:pPr>
    </w:p>
    <w:p w:rsidR="00B76979" w:rsidRPr="00B76979" w:rsidRDefault="00B76979" w:rsidP="00B76979">
      <w:pPr>
        <w:spacing w:after="0" w:line="360" w:lineRule="auto"/>
        <w:jc w:val="both"/>
        <w:rPr>
          <w:rFonts w:cs="Calibri"/>
          <w:b/>
        </w:rPr>
      </w:pPr>
    </w:p>
    <w:p w:rsidR="00A50632" w:rsidRDefault="00FA33BC" w:rsidP="00FA33BC">
      <w:pPr>
        <w:pStyle w:val="Prrafodelista"/>
        <w:spacing w:after="0" w:line="360" w:lineRule="auto"/>
        <w:ind w:left="0"/>
        <w:jc w:val="both"/>
        <w:rPr>
          <w:rFonts w:cs="Calibri"/>
          <w:b/>
        </w:rPr>
      </w:pPr>
      <w:r>
        <w:rPr>
          <w:rFonts w:cs="Calibri"/>
          <w:b/>
        </w:rPr>
        <w:t>I.- REQUERIMIENTO COMBUSTIBLE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  <w:gridCol w:w="4628"/>
      </w:tblGrid>
      <w:tr w:rsidR="00FA33BC" w:rsidRPr="00AA6053" w:rsidTr="0082045F">
        <w:tc>
          <w:tcPr>
            <w:tcW w:w="4625" w:type="dxa"/>
            <w:shd w:val="clear" w:color="auto" w:fill="auto"/>
            <w:vAlign w:val="center"/>
          </w:tcPr>
          <w:p w:rsidR="00FA33BC" w:rsidRPr="00AA6053" w:rsidRDefault="00FA33BC" w:rsidP="0082045F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b/>
              </w:rPr>
            </w:pPr>
            <w:r w:rsidRPr="00AA6053">
              <w:rPr>
                <w:rFonts w:cs="Calibri"/>
                <w:b/>
              </w:rPr>
              <w:t>IPRESS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FA33BC" w:rsidRPr="00AA6053" w:rsidRDefault="00FA33BC" w:rsidP="0082045F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b/>
              </w:rPr>
            </w:pPr>
            <w:r w:rsidRPr="00AA6053">
              <w:rPr>
                <w:rFonts w:cs="Calibri"/>
                <w:b/>
              </w:rPr>
              <w:t xml:space="preserve">COMBUSTIBLE  (especificar si es gasolina </w:t>
            </w:r>
            <w:proofErr w:type="spellStart"/>
            <w:r w:rsidRPr="00AA6053">
              <w:rPr>
                <w:rFonts w:cs="Calibri"/>
                <w:b/>
              </w:rPr>
              <w:t>ó</w:t>
            </w:r>
            <w:proofErr w:type="spellEnd"/>
            <w:r w:rsidRPr="00AA6053">
              <w:rPr>
                <w:rFonts w:cs="Calibri"/>
                <w:b/>
              </w:rPr>
              <w:t xml:space="preserve"> petróleo)</w:t>
            </w:r>
          </w:p>
        </w:tc>
      </w:tr>
      <w:tr w:rsidR="00FA33BC" w:rsidRPr="00AA6053" w:rsidTr="007520E6">
        <w:tc>
          <w:tcPr>
            <w:tcW w:w="4625" w:type="dxa"/>
            <w:shd w:val="clear" w:color="auto" w:fill="auto"/>
            <w:vAlign w:val="center"/>
          </w:tcPr>
          <w:p w:rsidR="00FA33BC" w:rsidRPr="00AA6053" w:rsidRDefault="0082045F" w:rsidP="007520E6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C.S. CHIGUIRIP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FA33BC" w:rsidRPr="00AA6053" w:rsidRDefault="0082045F" w:rsidP="007520E6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 GALONES</w:t>
            </w:r>
            <w:r w:rsidR="00230804">
              <w:rPr>
                <w:rFonts w:cs="Calibri"/>
                <w:b/>
              </w:rPr>
              <w:t xml:space="preserve"> DE PETROLEO</w:t>
            </w:r>
          </w:p>
        </w:tc>
      </w:tr>
      <w:tr w:rsidR="00FA33BC" w:rsidRPr="00AA6053" w:rsidTr="007520E6">
        <w:tc>
          <w:tcPr>
            <w:tcW w:w="4625" w:type="dxa"/>
            <w:shd w:val="clear" w:color="auto" w:fill="auto"/>
            <w:vAlign w:val="center"/>
          </w:tcPr>
          <w:p w:rsidR="00FA33BC" w:rsidRPr="00AA6053" w:rsidRDefault="0082045F" w:rsidP="007520E6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P.S. MARAHUACA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FA33BC" w:rsidRPr="00AA6053" w:rsidRDefault="0082045F" w:rsidP="007520E6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 GALONES</w:t>
            </w:r>
            <w:r w:rsidR="00230804">
              <w:rPr>
                <w:rFonts w:cs="Calibri"/>
                <w:b/>
              </w:rPr>
              <w:t xml:space="preserve"> DE PETROLEO</w:t>
            </w:r>
          </w:p>
        </w:tc>
      </w:tr>
      <w:tr w:rsidR="00FA33BC" w:rsidRPr="00AA6053" w:rsidTr="007520E6">
        <w:tc>
          <w:tcPr>
            <w:tcW w:w="4625" w:type="dxa"/>
            <w:shd w:val="clear" w:color="auto" w:fill="auto"/>
            <w:vAlign w:val="center"/>
          </w:tcPr>
          <w:p w:rsidR="00FA33BC" w:rsidRPr="00AA6053" w:rsidRDefault="0082045F" w:rsidP="007520E6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P.S. TUGUSA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FA33BC" w:rsidRPr="00AA6053" w:rsidRDefault="0082045F" w:rsidP="007520E6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 GALONES</w:t>
            </w:r>
            <w:r w:rsidR="00230804">
              <w:rPr>
                <w:rFonts w:cs="Calibri"/>
                <w:b/>
              </w:rPr>
              <w:t xml:space="preserve"> DE PETROLEO</w:t>
            </w:r>
          </w:p>
        </w:tc>
      </w:tr>
      <w:tr w:rsidR="0082045F" w:rsidRPr="00AA6053" w:rsidTr="007520E6">
        <w:tc>
          <w:tcPr>
            <w:tcW w:w="4625" w:type="dxa"/>
            <w:shd w:val="clear" w:color="auto" w:fill="auto"/>
            <w:vAlign w:val="center"/>
          </w:tcPr>
          <w:p w:rsidR="0082045F" w:rsidRPr="00AA6053" w:rsidRDefault="0082045F" w:rsidP="007520E6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P.S CONGA DE MARAYHUACA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82045F" w:rsidRDefault="0082045F" w:rsidP="007520E6">
            <w:pPr>
              <w:jc w:val="center"/>
            </w:pPr>
            <w:r>
              <w:rPr>
                <w:rFonts w:cs="Calibri"/>
                <w:b/>
              </w:rPr>
              <w:t xml:space="preserve">2 </w:t>
            </w:r>
            <w:r w:rsidRPr="003E0BC4">
              <w:rPr>
                <w:rFonts w:cs="Calibri"/>
                <w:b/>
              </w:rPr>
              <w:t>GALONES</w:t>
            </w:r>
            <w:r w:rsidR="00230804">
              <w:rPr>
                <w:rFonts w:cs="Calibri"/>
                <w:b/>
              </w:rPr>
              <w:t xml:space="preserve"> DE PETROLEO</w:t>
            </w:r>
          </w:p>
        </w:tc>
      </w:tr>
      <w:tr w:rsidR="0082045F" w:rsidRPr="00AA6053" w:rsidTr="007520E6">
        <w:tc>
          <w:tcPr>
            <w:tcW w:w="4625" w:type="dxa"/>
            <w:shd w:val="clear" w:color="auto" w:fill="auto"/>
            <w:vAlign w:val="center"/>
          </w:tcPr>
          <w:p w:rsidR="0082045F" w:rsidRPr="00AA6053" w:rsidRDefault="0082045F" w:rsidP="007520E6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P.S. SACUS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82045F" w:rsidRDefault="0082045F" w:rsidP="007520E6">
            <w:pPr>
              <w:jc w:val="center"/>
            </w:pPr>
            <w:r>
              <w:rPr>
                <w:rFonts w:cs="Calibri"/>
                <w:b/>
              </w:rPr>
              <w:t>2</w:t>
            </w:r>
            <w:r w:rsidRPr="003E0BC4">
              <w:rPr>
                <w:rFonts w:cs="Calibri"/>
                <w:b/>
              </w:rPr>
              <w:t>GALONES</w:t>
            </w:r>
            <w:r w:rsidR="00230804">
              <w:rPr>
                <w:rFonts w:cs="Calibri"/>
                <w:b/>
              </w:rPr>
              <w:t xml:space="preserve"> DE PETROLEO</w:t>
            </w:r>
          </w:p>
        </w:tc>
      </w:tr>
      <w:tr w:rsidR="0082045F" w:rsidRPr="00AA6053" w:rsidTr="007520E6">
        <w:tc>
          <w:tcPr>
            <w:tcW w:w="4625" w:type="dxa"/>
            <w:shd w:val="clear" w:color="auto" w:fill="auto"/>
            <w:vAlign w:val="center"/>
          </w:tcPr>
          <w:p w:rsidR="0082045F" w:rsidRPr="00AA6053" w:rsidRDefault="0082045F" w:rsidP="007520E6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P.S. PICHUGAN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82045F" w:rsidRDefault="0082045F" w:rsidP="007520E6">
            <w:pPr>
              <w:jc w:val="center"/>
            </w:pPr>
            <w:r>
              <w:rPr>
                <w:rFonts w:cs="Calibri"/>
                <w:b/>
              </w:rPr>
              <w:t xml:space="preserve">3 </w:t>
            </w:r>
            <w:r w:rsidRPr="003E0BC4">
              <w:rPr>
                <w:rFonts w:cs="Calibri"/>
                <w:b/>
              </w:rPr>
              <w:t>GALONES</w:t>
            </w:r>
            <w:r w:rsidR="00230804">
              <w:rPr>
                <w:rFonts w:cs="Calibri"/>
                <w:b/>
              </w:rPr>
              <w:t xml:space="preserve"> DE PETROLEO</w:t>
            </w:r>
          </w:p>
        </w:tc>
      </w:tr>
      <w:tr w:rsidR="00FA33BC" w:rsidRPr="00AA6053" w:rsidTr="007520E6">
        <w:tc>
          <w:tcPr>
            <w:tcW w:w="4625" w:type="dxa"/>
            <w:shd w:val="clear" w:color="auto" w:fill="auto"/>
            <w:vAlign w:val="center"/>
          </w:tcPr>
          <w:p w:rsidR="00FA33BC" w:rsidRPr="00AA6053" w:rsidRDefault="003C0E2B" w:rsidP="007520E6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TOTAL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FA33BC" w:rsidRPr="00AA6053" w:rsidRDefault="003854CD" w:rsidP="007520E6">
            <w:pPr>
              <w:pStyle w:val="Prrafodelista"/>
              <w:spacing w:after="0" w:line="360" w:lineRule="auto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16 GALONES</w:t>
            </w:r>
            <w:r w:rsidR="00230804">
              <w:rPr>
                <w:rFonts w:cs="Calibri"/>
                <w:b/>
              </w:rPr>
              <w:t xml:space="preserve"> DE PETROLEO</w:t>
            </w:r>
          </w:p>
        </w:tc>
      </w:tr>
    </w:tbl>
    <w:p w:rsidR="00070086" w:rsidRDefault="00070086" w:rsidP="00B961E2">
      <w:pPr>
        <w:pStyle w:val="Prrafodelista"/>
        <w:spacing w:after="0" w:line="360" w:lineRule="auto"/>
        <w:ind w:left="0"/>
        <w:rPr>
          <w:rFonts w:cs="Calibri"/>
          <w:b/>
          <w:u w:val="single"/>
        </w:rPr>
      </w:pPr>
    </w:p>
    <w:p w:rsidR="00070086" w:rsidRPr="00070086" w:rsidRDefault="00070086" w:rsidP="00070086"/>
    <w:p w:rsidR="00070086" w:rsidRPr="00070086" w:rsidRDefault="00070086" w:rsidP="00070086"/>
    <w:p w:rsidR="00070086" w:rsidRPr="00070086" w:rsidRDefault="00070086" w:rsidP="00070086"/>
    <w:p w:rsidR="00070086" w:rsidRPr="00070086" w:rsidRDefault="00070086" w:rsidP="00070086"/>
    <w:p w:rsidR="00070086" w:rsidRPr="00070086" w:rsidRDefault="00070086" w:rsidP="00070086"/>
    <w:p w:rsidR="00070086" w:rsidRPr="00070086" w:rsidRDefault="00070086" w:rsidP="00070086"/>
    <w:sectPr w:rsidR="00070086" w:rsidRPr="00070086" w:rsidSect="00235B5E">
      <w:pgSz w:w="15840" w:h="12240" w:orient="landscape"/>
      <w:pgMar w:top="1701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351" w:rsidRDefault="00F23351" w:rsidP="00E07C53">
      <w:pPr>
        <w:spacing w:after="0" w:line="240" w:lineRule="auto"/>
      </w:pPr>
      <w:r>
        <w:separator/>
      </w:r>
    </w:p>
  </w:endnote>
  <w:endnote w:type="continuationSeparator" w:id="0">
    <w:p w:rsidR="00F23351" w:rsidRDefault="00F23351" w:rsidP="00E0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351" w:rsidRDefault="00F23351" w:rsidP="00E07C53">
      <w:pPr>
        <w:spacing w:after="0" w:line="240" w:lineRule="auto"/>
      </w:pPr>
      <w:r>
        <w:separator/>
      </w:r>
    </w:p>
  </w:footnote>
  <w:footnote w:type="continuationSeparator" w:id="0">
    <w:p w:rsidR="00F23351" w:rsidRDefault="00F23351" w:rsidP="00E07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1.2pt;height:11.2pt" o:bullet="t">
        <v:imagedata r:id="rId1" o:title="msoEAA7"/>
      </v:shape>
    </w:pict>
  </w:numPicBullet>
  <w:abstractNum w:abstractNumId="0">
    <w:nsid w:val="00416A06"/>
    <w:multiLevelType w:val="hybridMultilevel"/>
    <w:tmpl w:val="654A2DD8"/>
    <w:lvl w:ilvl="0" w:tplc="280A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">
    <w:nsid w:val="027F6C1A"/>
    <w:multiLevelType w:val="hybridMultilevel"/>
    <w:tmpl w:val="68F282EA"/>
    <w:lvl w:ilvl="0" w:tplc="FC22317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75F5A"/>
    <w:multiLevelType w:val="hybridMultilevel"/>
    <w:tmpl w:val="A60A7D7C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60442B1"/>
    <w:multiLevelType w:val="hybridMultilevel"/>
    <w:tmpl w:val="812297E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2337F"/>
    <w:multiLevelType w:val="hybridMultilevel"/>
    <w:tmpl w:val="8D62610E"/>
    <w:lvl w:ilvl="0" w:tplc="280A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5">
    <w:nsid w:val="256E2EAB"/>
    <w:multiLevelType w:val="hybridMultilevel"/>
    <w:tmpl w:val="1982F04E"/>
    <w:lvl w:ilvl="0" w:tplc="0C0A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2B69046B"/>
    <w:multiLevelType w:val="hybridMultilevel"/>
    <w:tmpl w:val="B5AC0DEE"/>
    <w:lvl w:ilvl="0" w:tplc="459C02DA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5937AA2"/>
    <w:multiLevelType w:val="hybridMultilevel"/>
    <w:tmpl w:val="AF500B9C"/>
    <w:lvl w:ilvl="0" w:tplc="0CFED778">
      <w:numFmt w:val="bullet"/>
      <w:lvlText w:val="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5546254"/>
    <w:multiLevelType w:val="hybridMultilevel"/>
    <w:tmpl w:val="3806AD54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5EB0024"/>
    <w:multiLevelType w:val="hybridMultilevel"/>
    <w:tmpl w:val="42400962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B553D09"/>
    <w:multiLevelType w:val="hybridMultilevel"/>
    <w:tmpl w:val="8C84351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6A5400"/>
    <w:multiLevelType w:val="hybridMultilevel"/>
    <w:tmpl w:val="8C7E2F7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D5756EF"/>
    <w:multiLevelType w:val="hybridMultilevel"/>
    <w:tmpl w:val="CE9248A8"/>
    <w:lvl w:ilvl="0" w:tplc="0C0A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671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743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815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87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959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0318" w:hanging="360"/>
      </w:pPr>
      <w:rPr>
        <w:rFonts w:ascii="Wingdings" w:hAnsi="Wingdings" w:hint="default"/>
      </w:rPr>
    </w:lvl>
  </w:abstractNum>
  <w:abstractNum w:abstractNumId="13">
    <w:nsid w:val="4EE27730"/>
    <w:multiLevelType w:val="hybridMultilevel"/>
    <w:tmpl w:val="447221C4"/>
    <w:lvl w:ilvl="0" w:tplc="2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57CC07A8"/>
    <w:multiLevelType w:val="hybridMultilevel"/>
    <w:tmpl w:val="E0001CF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CE75EBE"/>
    <w:multiLevelType w:val="hybridMultilevel"/>
    <w:tmpl w:val="D6225466"/>
    <w:lvl w:ilvl="0" w:tplc="280A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630F7294"/>
    <w:multiLevelType w:val="hybridMultilevel"/>
    <w:tmpl w:val="B0343A68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39D3A70"/>
    <w:multiLevelType w:val="hybridMultilevel"/>
    <w:tmpl w:val="4B4629CE"/>
    <w:lvl w:ilvl="0" w:tplc="FBF23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21396C"/>
    <w:multiLevelType w:val="hybridMultilevel"/>
    <w:tmpl w:val="B3E266A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C2065"/>
    <w:multiLevelType w:val="hybridMultilevel"/>
    <w:tmpl w:val="793C873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F36DBE"/>
    <w:multiLevelType w:val="hybridMultilevel"/>
    <w:tmpl w:val="D1B8F7A6"/>
    <w:lvl w:ilvl="0" w:tplc="280A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21">
    <w:nsid w:val="6DF5172C"/>
    <w:multiLevelType w:val="hybridMultilevel"/>
    <w:tmpl w:val="6C16FB36"/>
    <w:lvl w:ilvl="0" w:tplc="280A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2">
    <w:nsid w:val="715F223C"/>
    <w:multiLevelType w:val="hybridMultilevel"/>
    <w:tmpl w:val="0B4A98F4"/>
    <w:lvl w:ilvl="0" w:tplc="0C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74787467"/>
    <w:multiLevelType w:val="hybridMultilevel"/>
    <w:tmpl w:val="E4C4E548"/>
    <w:lvl w:ilvl="0" w:tplc="0C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52B4398"/>
    <w:multiLevelType w:val="hybridMultilevel"/>
    <w:tmpl w:val="0B5AC380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5EE08FB"/>
    <w:multiLevelType w:val="hybridMultilevel"/>
    <w:tmpl w:val="5D98F9D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F01B0"/>
    <w:multiLevelType w:val="hybridMultilevel"/>
    <w:tmpl w:val="C3485E3E"/>
    <w:lvl w:ilvl="0" w:tplc="280A000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4" w:hanging="360"/>
      </w:pPr>
      <w:rPr>
        <w:rFonts w:ascii="Wingdings" w:hAnsi="Wingdings" w:hint="default"/>
      </w:rPr>
    </w:lvl>
  </w:abstractNum>
  <w:abstractNum w:abstractNumId="27">
    <w:nsid w:val="7D85213C"/>
    <w:multiLevelType w:val="hybridMultilevel"/>
    <w:tmpl w:val="5A420B48"/>
    <w:lvl w:ilvl="0" w:tplc="280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13"/>
  </w:num>
  <w:num w:numId="5">
    <w:abstractNumId w:val="25"/>
  </w:num>
  <w:num w:numId="6">
    <w:abstractNumId w:val="3"/>
  </w:num>
  <w:num w:numId="7">
    <w:abstractNumId w:val="1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4"/>
  </w:num>
  <w:num w:numId="11">
    <w:abstractNumId w:val="21"/>
  </w:num>
  <w:num w:numId="12">
    <w:abstractNumId w:val="4"/>
  </w:num>
  <w:num w:numId="13">
    <w:abstractNumId w:val="26"/>
  </w:num>
  <w:num w:numId="14">
    <w:abstractNumId w:val="6"/>
  </w:num>
  <w:num w:numId="15">
    <w:abstractNumId w:val="17"/>
  </w:num>
  <w:num w:numId="16">
    <w:abstractNumId w:val="27"/>
  </w:num>
  <w:num w:numId="17">
    <w:abstractNumId w:val="19"/>
  </w:num>
  <w:num w:numId="18">
    <w:abstractNumId w:val="15"/>
  </w:num>
  <w:num w:numId="19">
    <w:abstractNumId w:val="20"/>
  </w:num>
  <w:num w:numId="20">
    <w:abstractNumId w:val="0"/>
  </w:num>
  <w:num w:numId="21">
    <w:abstractNumId w:val="22"/>
  </w:num>
  <w:num w:numId="22">
    <w:abstractNumId w:val="16"/>
  </w:num>
  <w:num w:numId="23">
    <w:abstractNumId w:val="23"/>
  </w:num>
  <w:num w:numId="24">
    <w:abstractNumId w:val="24"/>
  </w:num>
  <w:num w:numId="25">
    <w:abstractNumId w:val="11"/>
  </w:num>
  <w:num w:numId="26">
    <w:abstractNumId w:val="10"/>
  </w:num>
  <w:num w:numId="27">
    <w:abstractNumId w:val="7"/>
  </w:num>
  <w:num w:numId="28">
    <w:abstractNumId w:val="5"/>
  </w:num>
  <w:num w:numId="29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F2"/>
    <w:rsid w:val="00002B6E"/>
    <w:rsid w:val="00002EF0"/>
    <w:rsid w:val="00003786"/>
    <w:rsid w:val="00004DD8"/>
    <w:rsid w:val="00004FD8"/>
    <w:rsid w:val="00005AB5"/>
    <w:rsid w:val="000063AA"/>
    <w:rsid w:val="000065D3"/>
    <w:rsid w:val="000072EE"/>
    <w:rsid w:val="00010C2A"/>
    <w:rsid w:val="00011AF2"/>
    <w:rsid w:val="00014DA9"/>
    <w:rsid w:val="00014E3A"/>
    <w:rsid w:val="00015B73"/>
    <w:rsid w:val="00016D48"/>
    <w:rsid w:val="00017117"/>
    <w:rsid w:val="00017795"/>
    <w:rsid w:val="00020453"/>
    <w:rsid w:val="00022F86"/>
    <w:rsid w:val="000246FA"/>
    <w:rsid w:val="00027FB6"/>
    <w:rsid w:val="000300EF"/>
    <w:rsid w:val="000301CC"/>
    <w:rsid w:val="00034115"/>
    <w:rsid w:val="00036D3D"/>
    <w:rsid w:val="0003732F"/>
    <w:rsid w:val="00037DA9"/>
    <w:rsid w:val="000407EF"/>
    <w:rsid w:val="00041004"/>
    <w:rsid w:val="000411E9"/>
    <w:rsid w:val="0004251B"/>
    <w:rsid w:val="00042DB9"/>
    <w:rsid w:val="000437F8"/>
    <w:rsid w:val="000440AB"/>
    <w:rsid w:val="00047614"/>
    <w:rsid w:val="00050AD8"/>
    <w:rsid w:val="00051FF5"/>
    <w:rsid w:val="000521DC"/>
    <w:rsid w:val="0005308B"/>
    <w:rsid w:val="00054CA9"/>
    <w:rsid w:val="0005566D"/>
    <w:rsid w:val="00055D65"/>
    <w:rsid w:val="00055DAF"/>
    <w:rsid w:val="00057A59"/>
    <w:rsid w:val="0006009F"/>
    <w:rsid w:val="00060FC6"/>
    <w:rsid w:val="000620B8"/>
    <w:rsid w:val="000642E9"/>
    <w:rsid w:val="0006467D"/>
    <w:rsid w:val="00066057"/>
    <w:rsid w:val="00066ECC"/>
    <w:rsid w:val="00067EF9"/>
    <w:rsid w:val="00070086"/>
    <w:rsid w:val="00072280"/>
    <w:rsid w:val="000724D5"/>
    <w:rsid w:val="00072A9F"/>
    <w:rsid w:val="0007377B"/>
    <w:rsid w:val="00074325"/>
    <w:rsid w:val="00074C65"/>
    <w:rsid w:val="00075405"/>
    <w:rsid w:val="00075AB8"/>
    <w:rsid w:val="00075BD2"/>
    <w:rsid w:val="00076C78"/>
    <w:rsid w:val="00080212"/>
    <w:rsid w:val="00080219"/>
    <w:rsid w:val="0008134F"/>
    <w:rsid w:val="00081693"/>
    <w:rsid w:val="00082541"/>
    <w:rsid w:val="000830F9"/>
    <w:rsid w:val="00086738"/>
    <w:rsid w:val="00086B33"/>
    <w:rsid w:val="000900E4"/>
    <w:rsid w:val="00091924"/>
    <w:rsid w:val="00091B40"/>
    <w:rsid w:val="00091CA4"/>
    <w:rsid w:val="0009203B"/>
    <w:rsid w:val="00095679"/>
    <w:rsid w:val="000959AB"/>
    <w:rsid w:val="000969E4"/>
    <w:rsid w:val="00096CAE"/>
    <w:rsid w:val="000A1555"/>
    <w:rsid w:val="000A16F2"/>
    <w:rsid w:val="000A3BB4"/>
    <w:rsid w:val="000A50AE"/>
    <w:rsid w:val="000A5273"/>
    <w:rsid w:val="000A68BA"/>
    <w:rsid w:val="000A7061"/>
    <w:rsid w:val="000A7209"/>
    <w:rsid w:val="000A77D9"/>
    <w:rsid w:val="000B068F"/>
    <w:rsid w:val="000B1624"/>
    <w:rsid w:val="000B25D0"/>
    <w:rsid w:val="000B42A2"/>
    <w:rsid w:val="000B43F6"/>
    <w:rsid w:val="000B4E2B"/>
    <w:rsid w:val="000B5A1C"/>
    <w:rsid w:val="000B6B15"/>
    <w:rsid w:val="000B7040"/>
    <w:rsid w:val="000C04A2"/>
    <w:rsid w:val="000C27F8"/>
    <w:rsid w:val="000C725F"/>
    <w:rsid w:val="000D00A6"/>
    <w:rsid w:val="000D433A"/>
    <w:rsid w:val="000D50AF"/>
    <w:rsid w:val="000D644E"/>
    <w:rsid w:val="000E021C"/>
    <w:rsid w:val="000E12C2"/>
    <w:rsid w:val="000E1E30"/>
    <w:rsid w:val="000E2D9F"/>
    <w:rsid w:val="000E4048"/>
    <w:rsid w:val="000E5179"/>
    <w:rsid w:val="000E5846"/>
    <w:rsid w:val="000E7167"/>
    <w:rsid w:val="000F0CF6"/>
    <w:rsid w:val="000F3545"/>
    <w:rsid w:val="000F3FCF"/>
    <w:rsid w:val="000F4B21"/>
    <w:rsid w:val="000F558D"/>
    <w:rsid w:val="000F55DD"/>
    <w:rsid w:val="000F5E43"/>
    <w:rsid w:val="000F6514"/>
    <w:rsid w:val="000F67C2"/>
    <w:rsid w:val="00100383"/>
    <w:rsid w:val="001008EE"/>
    <w:rsid w:val="00100C2E"/>
    <w:rsid w:val="001037E2"/>
    <w:rsid w:val="001041BD"/>
    <w:rsid w:val="00104307"/>
    <w:rsid w:val="001054FF"/>
    <w:rsid w:val="00106777"/>
    <w:rsid w:val="001077D0"/>
    <w:rsid w:val="0011066F"/>
    <w:rsid w:val="00110BC9"/>
    <w:rsid w:val="00110DE4"/>
    <w:rsid w:val="0011162F"/>
    <w:rsid w:val="00113406"/>
    <w:rsid w:val="0011398C"/>
    <w:rsid w:val="00114163"/>
    <w:rsid w:val="00114B47"/>
    <w:rsid w:val="00114D28"/>
    <w:rsid w:val="0012002D"/>
    <w:rsid w:val="001212AF"/>
    <w:rsid w:val="00121A75"/>
    <w:rsid w:val="00122EAF"/>
    <w:rsid w:val="001230AE"/>
    <w:rsid w:val="0012491C"/>
    <w:rsid w:val="00127743"/>
    <w:rsid w:val="001324F5"/>
    <w:rsid w:val="00134096"/>
    <w:rsid w:val="00136EA6"/>
    <w:rsid w:val="0013790C"/>
    <w:rsid w:val="0014354C"/>
    <w:rsid w:val="00143B69"/>
    <w:rsid w:val="001468A4"/>
    <w:rsid w:val="00146F94"/>
    <w:rsid w:val="001474FF"/>
    <w:rsid w:val="001476C7"/>
    <w:rsid w:val="00150573"/>
    <w:rsid w:val="001514F4"/>
    <w:rsid w:val="00153337"/>
    <w:rsid w:val="00153A3B"/>
    <w:rsid w:val="001549E5"/>
    <w:rsid w:val="00154EB2"/>
    <w:rsid w:val="00155746"/>
    <w:rsid w:val="0016264A"/>
    <w:rsid w:val="00162D8D"/>
    <w:rsid w:val="00163B7D"/>
    <w:rsid w:val="00164B1C"/>
    <w:rsid w:val="00166331"/>
    <w:rsid w:val="00166338"/>
    <w:rsid w:val="0016702B"/>
    <w:rsid w:val="00167843"/>
    <w:rsid w:val="00171E74"/>
    <w:rsid w:val="0017220A"/>
    <w:rsid w:val="00172C00"/>
    <w:rsid w:val="00173C3C"/>
    <w:rsid w:val="00174B3C"/>
    <w:rsid w:val="00177A46"/>
    <w:rsid w:val="00177AFC"/>
    <w:rsid w:val="00180095"/>
    <w:rsid w:val="00181642"/>
    <w:rsid w:val="00181D65"/>
    <w:rsid w:val="001837F2"/>
    <w:rsid w:val="00183D46"/>
    <w:rsid w:val="0018759D"/>
    <w:rsid w:val="00187815"/>
    <w:rsid w:val="00187F5A"/>
    <w:rsid w:val="00190489"/>
    <w:rsid w:val="00191F6E"/>
    <w:rsid w:val="001928E8"/>
    <w:rsid w:val="00193DBB"/>
    <w:rsid w:val="0019408D"/>
    <w:rsid w:val="001955DF"/>
    <w:rsid w:val="001962AF"/>
    <w:rsid w:val="001974F7"/>
    <w:rsid w:val="00197831"/>
    <w:rsid w:val="001A0A78"/>
    <w:rsid w:val="001A3587"/>
    <w:rsid w:val="001A497E"/>
    <w:rsid w:val="001A5019"/>
    <w:rsid w:val="001A5B04"/>
    <w:rsid w:val="001A76BF"/>
    <w:rsid w:val="001B0D19"/>
    <w:rsid w:val="001B3620"/>
    <w:rsid w:val="001B42A0"/>
    <w:rsid w:val="001C01EE"/>
    <w:rsid w:val="001C02D8"/>
    <w:rsid w:val="001C037A"/>
    <w:rsid w:val="001C1339"/>
    <w:rsid w:val="001C303B"/>
    <w:rsid w:val="001C331E"/>
    <w:rsid w:val="001C3B15"/>
    <w:rsid w:val="001C4F21"/>
    <w:rsid w:val="001C5F93"/>
    <w:rsid w:val="001C628B"/>
    <w:rsid w:val="001C7133"/>
    <w:rsid w:val="001C7581"/>
    <w:rsid w:val="001D058A"/>
    <w:rsid w:val="001D132D"/>
    <w:rsid w:val="001D1D95"/>
    <w:rsid w:val="001D3D49"/>
    <w:rsid w:val="001D3D74"/>
    <w:rsid w:val="001D412D"/>
    <w:rsid w:val="001D46E7"/>
    <w:rsid w:val="001D62BD"/>
    <w:rsid w:val="001D6CAC"/>
    <w:rsid w:val="001D71F1"/>
    <w:rsid w:val="001E020F"/>
    <w:rsid w:val="001E4996"/>
    <w:rsid w:val="001E7562"/>
    <w:rsid w:val="001E7B7B"/>
    <w:rsid w:val="001F102B"/>
    <w:rsid w:val="001F1B81"/>
    <w:rsid w:val="001F293F"/>
    <w:rsid w:val="001F5CF2"/>
    <w:rsid w:val="001F657B"/>
    <w:rsid w:val="001F77C6"/>
    <w:rsid w:val="001F790E"/>
    <w:rsid w:val="0020340F"/>
    <w:rsid w:val="002039EC"/>
    <w:rsid w:val="00203AF1"/>
    <w:rsid w:val="00203F74"/>
    <w:rsid w:val="00205E25"/>
    <w:rsid w:val="00211C4B"/>
    <w:rsid w:val="0021291C"/>
    <w:rsid w:val="002154F2"/>
    <w:rsid w:val="00215AC2"/>
    <w:rsid w:val="002179E2"/>
    <w:rsid w:val="00222BA1"/>
    <w:rsid w:val="00222C4A"/>
    <w:rsid w:val="0022341F"/>
    <w:rsid w:val="002252C0"/>
    <w:rsid w:val="00225590"/>
    <w:rsid w:val="00225A6B"/>
    <w:rsid w:val="00230804"/>
    <w:rsid w:val="00231898"/>
    <w:rsid w:val="002318DC"/>
    <w:rsid w:val="002321D1"/>
    <w:rsid w:val="00233320"/>
    <w:rsid w:val="00235B5E"/>
    <w:rsid w:val="00236C5D"/>
    <w:rsid w:val="00242573"/>
    <w:rsid w:val="002443BA"/>
    <w:rsid w:val="00246735"/>
    <w:rsid w:val="00246EC0"/>
    <w:rsid w:val="002540F9"/>
    <w:rsid w:val="00262587"/>
    <w:rsid w:val="002642AD"/>
    <w:rsid w:val="0026760D"/>
    <w:rsid w:val="00267665"/>
    <w:rsid w:val="00270CA0"/>
    <w:rsid w:val="00273488"/>
    <w:rsid w:val="00275EF3"/>
    <w:rsid w:val="00276144"/>
    <w:rsid w:val="00276EB1"/>
    <w:rsid w:val="00277C15"/>
    <w:rsid w:val="00280E2B"/>
    <w:rsid w:val="00281C7A"/>
    <w:rsid w:val="002828DE"/>
    <w:rsid w:val="00283CAB"/>
    <w:rsid w:val="002847A4"/>
    <w:rsid w:val="0028553F"/>
    <w:rsid w:val="002855A0"/>
    <w:rsid w:val="00285BF5"/>
    <w:rsid w:val="00286B76"/>
    <w:rsid w:val="002900D1"/>
    <w:rsid w:val="002904FA"/>
    <w:rsid w:val="00290BED"/>
    <w:rsid w:val="002916C5"/>
    <w:rsid w:val="00292161"/>
    <w:rsid w:val="00293285"/>
    <w:rsid w:val="00293864"/>
    <w:rsid w:val="00295229"/>
    <w:rsid w:val="00295C46"/>
    <w:rsid w:val="0029730A"/>
    <w:rsid w:val="002A03DB"/>
    <w:rsid w:val="002A0779"/>
    <w:rsid w:val="002A0C6E"/>
    <w:rsid w:val="002A1B02"/>
    <w:rsid w:val="002A1BBC"/>
    <w:rsid w:val="002A1E1A"/>
    <w:rsid w:val="002A31B9"/>
    <w:rsid w:val="002A379B"/>
    <w:rsid w:val="002A60F0"/>
    <w:rsid w:val="002A6751"/>
    <w:rsid w:val="002A77EB"/>
    <w:rsid w:val="002A7B1D"/>
    <w:rsid w:val="002B2324"/>
    <w:rsid w:val="002B2F00"/>
    <w:rsid w:val="002B3D7A"/>
    <w:rsid w:val="002B5D3E"/>
    <w:rsid w:val="002B641B"/>
    <w:rsid w:val="002B750A"/>
    <w:rsid w:val="002B7D17"/>
    <w:rsid w:val="002C1B30"/>
    <w:rsid w:val="002C1CA4"/>
    <w:rsid w:val="002C1FC8"/>
    <w:rsid w:val="002C2DDB"/>
    <w:rsid w:val="002C4465"/>
    <w:rsid w:val="002C4E8E"/>
    <w:rsid w:val="002C4EE7"/>
    <w:rsid w:val="002C6518"/>
    <w:rsid w:val="002C657F"/>
    <w:rsid w:val="002C68CF"/>
    <w:rsid w:val="002C6903"/>
    <w:rsid w:val="002D092A"/>
    <w:rsid w:val="002D203A"/>
    <w:rsid w:val="002D37DB"/>
    <w:rsid w:val="002D3C07"/>
    <w:rsid w:val="002D4F8A"/>
    <w:rsid w:val="002D5CEC"/>
    <w:rsid w:val="002D7E4A"/>
    <w:rsid w:val="002E04E2"/>
    <w:rsid w:val="002E4E8C"/>
    <w:rsid w:val="002E587E"/>
    <w:rsid w:val="002E5ACC"/>
    <w:rsid w:val="002E69CE"/>
    <w:rsid w:val="002E7A08"/>
    <w:rsid w:val="002F04F7"/>
    <w:rsid w:val="002F1FBD"/>
    <w:rsid w:val="002F2012"/>
    <w:rsid w:val="002F2906"/>
    <w:rsid w:val="002F2EAB"/>
    <w:rsid w:val="002F3E5F"/>
    <w:rsid w:val="002F466E"/>
    <w:rsid w:val="002F471A"/>
    <w:rsid w:val="002F5338"/>
    <w:rsid w:val="002F6195"/>
    <w:rsid w:val="002F78FC"/>
    <w:rsid w:val="003023AB"/>
    <w:rsid w:val="0030326F"/>
    <w:rsid w:val="00304558"/>
    <w:rsid w:val="00304D52"/>
    <w:rsid w:val="00306405"/>
    <w:rsid w:val="003079CA"/>
    <w:rsid w:val="00311802"/>
    <w:rsid w:val="0031296D"/>
    <w:rsid w:val="00312FF2"/>
    <w:rsid w:val="00314938"/>
    <w:rsid w:val="00315B1B"/>
    <w:rsid w:val="003176F1"/>
    <w:rsid w:val="00321194"/>
    <w:rsid w:val="003213A9"/>
    <w:rsid w:val="00322E4C"/>
    <w:rsid w:val="00326D90"/>
    <w:rsid w:val="0033141C"/>
    <w:rsid w:val="0033188E"/>
    <w:rsid w:val="00331906"/>
    <w:rsid w:val="00332B96"/>
    <w:rsid w:val="0033313B"/>
    <w:rsid w:val="00333921"/>
    <w:rsid w:val="00334224"/>
    <w:rsid w:val="003343E0"/>
    <w:rsid w:val="00334B63"/>
    <w:rsid w:val="00343846"/>
    <w:rsid w:val="00343866"/>
    <w:rsid w:val="003442BB"/>
    <w:rsid w:val="00344C93"/>
    <w:rsid w:val="00347008"/>
    <w:rsid w:val="003479B0"/>
    <w:rsid w:val="003520CC"/>
    <w:rsid w:val="0035256A"/>
    <w:rsid w:val="00352E27"/>
    <w:rsid w:val="003530EF"/>
    <w:rsid w:val="00355FA3"/>
    <w:rsid w:val="0035763E"/>
    <w:rsid w:val="003602B8"/>
    <w:rsid w:val="0036063D"/>
    <w:rsid w:val="00360F4A"/>
    <w:rsid w:val="00364219"/>
    <w:rsid w:val="00365318"/>
    <w:rsid w:val="003700F7"/>
    <w:rsid w:val="00374DC1"/>
    <w:rsid w:val="00374F0A"/>
    <w:rsid w:val="00377880"/>
    <w:rsid w:val="00380403"/>
    <w:rsid w:val="00383773"/>
    <w:rsid w:val="00384E20"/>
    <w:rsid w:val="0038548A"/>
    <w:rsid w:val="003854CD"/>
    <w:rsid w:val="0038626D"/>
    <w:rsid w:val="00386E4E"/>
    <w:rsid w:val="00386FA6"/>
    <w:rsid w:val="00391EFC"/>
    <w:rsid w:val="00394514"/>
    <w:rsid w:val="00394FB2"/>
    <w:rsid w:val="00396AC4"/>
    <w:rsid w:val="003A1258"/>
    <w:rsid w:val="003A1D14"/>
    <w:rsid w:val="003A2FB0"/>
    <w:rsid w:val="003A32F1"/>
    <w:rsid w:val="003A3AB4"/>
    <w:rsid w:val="003A544A"/>
    <w:rsid w:val="003A5E92"/>
    <w:rsid w:val="003A6718"/>
    <w:rsid w:val="003A69F6"/>
    <w:rsid w:val="003A72F9"/>
    <w:rsid w:val="003B1C51"/>
    <w:rsid w:val="003B1FF8"/>
    <w:rsid w:val="003B2DDC"/>
    <w:rsid w:val="003B40C4"/>
    <w:rsid w:val="003B4F42"/>
    <w:rsid w:val="003B5894"/>
    <w:rsid w:val="003B6FA3"/>
    <w:rsid w:val="003B7747"/>
    <w:rsid w:val="003B7FA0"/>
    <w:rsid w:val="003C0E2B"/>
    <w:rsid w:val="003C2006"/>
    <w:rsid w:val="003C3950"/>
    <w:rsid w:val="003C6693"/>
    <w:rsid w:val="003D0437"/>
    <w:rsid w:val="003D0AF2"/>
    <w:rsid w:val="003D48FA"/>
    <w:rsid w:val="003D6E44"/>
    <w:rsid w:val="003E06D7"/>
    <w:rsid w:val="003E21F9"/>
    <w:rsid w:val="003E3955"/>
    <w:rsid w:val="003E3AF6"/>
    <w:rsid w:val="003E4198"/>
    <w:rsid w:val="003E67D1"/>
    <w:rsid w:val="003E6D92"/>
    <w:rsid w:val="003F0692"/>
    <w:rsid w:val="003F18D7"/>
    <w:rsid w:val="003F253E"/>
    <w:rsid w:val="003F45D6"/>
    <w:rsid w:val="003F4E69"/>
    <w:rsid w:val="003F5576"/>
    <w:rsid w:val="003F5ED0"/>
    <w:rsid w:val="003F692D"/>
    <w:rsid w:val="00400CF9"/>
    <w:rsid w:val="00401D02"/>
    <w:rsid w:val="00402F9B"/>
    <w:rsid w:val="00403C24"/>
    <w:rsid w:val="00406709"/>
    <w:rsid w:val="00407FD9"/>
    <w:rsid w:val="00413395"/>
    <w:rsid w:val="00414594"/>
    <w:rsid w:val="00416676"/>
    <w:rsid w:val="00417A44"/>
    <w:rsid w:val="0042003F"/>
    <w:rsid w:val="004214CF"/>
    <w:rsid w:val="004241C5"/>
    <w:rsid w:val="00425633"/>
    <w:rsid w:val="0042655F"/>
    <w:rsid w:val="004265E1"/>
    <w:rsid w:val="00430C8C"/>
    <w:rsid w:val="0043173D"/>
    <w:rsid w:val="004328DE"/>
    <w:rsid w:val="004336D2"/>
    <w:rsid w:val="00434610"/>
    <w:rsid w:val="00435287"/>
    <w:rsid w:val="00435A32"/>
    <w:rsid w:val="00436777"/>
    <w:rsid w:val="004374CE"/>
    <w:rsid w:val="00437C56"/>
    <w:rsid w:val="00442CCA"/>
    <w:rsid w:val="00446291"/>
    <w:rsid w:val="00450AA0"/>
    <w:rsid w:val="0045166B"/>
    <w:rsid w:val="00452383"/>
    <w:rsid w:val="0045441E"/>
    <w:rsid w:val="00455D59"/>
    <w:rsid w:val="0045779F"/>
    <w:rsid w:val="00457841"/>
    <w:rsid w:val="00461334"/>
    <w:rsid w:val="00461721"/>
    <w:rsid w:val="00461830"/>
    <w:rsid w:val="00462DC1"/>
    <w:rsid w:val="00467754"/>
    <w:rsid w:val="00470B2F"/>
    <w:rsid w:val="004750EC"/>
    <w:rsid w:val="0047545B"/>
    <w:rsid w:val="00476971"/>
    <w:rsid w:val="004774B1"/>
    <w:rsid w:val="004801D3"/>
    <w:rsid w:val="00481275"/>
    <w:rsid w:val="00482E32"/>
    <w:rsid w:val="00483C34"/>
    <w:rsid w:val="00483F1E"/>
    <w:rsid w:val="00484163"/>
    <w:rsid w:val="0048457F"/>
    <w:rsid w:val="00484F9A"/>
    <w:rsid w:val="00490BFD"/>
    <w:rsid w:val="004912D0"/>
    <w:rsid w:val="00493E53"/>
    <w:rsid w:val="0049459E"/>
    <w:rsid w:val="004953D9"/>
    <w:rsid w:val="004A1ABC"/>
    <w:rsid w:val="004A21D0"/>
    <w:rsid w:val="004A2B24"/>
    <w:rsid w:val="004A3025"/>
    <w:rsid w:val="004A411E"/>
    <w:rsid w:val="004A6637"/>
    <w:rsid w:val="004A7968"/>
    <w:rsid w:val="004B181E"/>
    <w:rsid w:val="004B2763"/>
    <w:rsid w:val="004B6318"/>
    <w:rsid w:val="004C1918"/>
    <w:rsid w:val="004C269A"/>
    <w:rsid w:val="004C3721"/>
    <w:rsid w:val="004C4246"/>
    <w:rsid w:val="004C58FC"/>
    <w:rsid w:val="004C5948"/>
    <w:rsid w:val="004C5CA6"/>
    <w:rsid w:val="004C7880"/>
    <w:rsid w:val="004C7FC8"/>
    <w:rsid w:val="004D7D6D"/>
    <w:rsid w:val="004E127A"/>
    <w:rsid w:val="004E266B"/>
    <w:rsid w:val="004E2DF6"/>
    <w:rsid w:val="004E371A"/>
    <w:rsid w:val="004E4F24"/>
    <w:rsid w:val="004F1167"/>
    <w:rsid w:val="004F1A94"/>
    <w:rsid w:val="004F2308"/>
    <w:rsid w:val="004F4C2E"/>
    <w:rsid w:val="004F6D62"/>
    <w:rsid w:val="004F732F"/>
    <w:rsid w:val="004F7CA4"/>
    <w:rsid w:val="005011DB"/>
    <w:rsid w:val="00501F85"/>
    <w:rsid w:val="00502B79"/>
    <w:rsid w:val="0050743D"/>
    <w:rsid w:val="005112FA"/>
    <w:rsid w:val="005132AC"/>
    <w:rsid w:val="005137D6"/>
    <w:rsid w:val="00514716"/>
    <w:rsid w:val="00515D5C"/>
    <w:rsid w:val="0051601D"/>
    <w:rsid w:val="00516578"/>
    <w:rsid w:val="00517B9F"/>
    <w:rsid w:val="00522F21"/>
    <w:rsid w:val="00522F90"/>
    <w:rsid w:val="00522FDA"/>
    <w:rsid w:val="00523381"/>
    <w:rsid w:val="005239AC"/>
    <w:rsid w:val="0052429C"/>
    <w:rsid w:val="005250C1"/>
    <w:rsid w:val="0052670F"/>
    <w:rsid w:val="00526B2F"/>
    <w:rsid w:val="00527581"/>
    <w:rsid w:val="0053021A"/>
    <w:rsid w:val="005306F3"/>
    <w:rsid w:val="00532DE2"/>
    <w:rsid w:val="00533B4E"/>
    <w:rsid w:val="005346E8"/>
    <w:rsid w:val="00535E40"/>
    <w:rsid w:val="005364A0"/>
    <w:rsid w:val="005413BD"/>
    <w:rsid w:val="00541B2C"/>
    <w:rsid w:val="00541E7C"/>
    <w:rsid w:val="005421F5"/>
    <w:rsid w:val="00542AE5"/>
    <w:rsid w:val="0054332E"/>
    <w:rsid w:val="0054346E"/>
    <w:rsid w:val="0054360A"/>
    <w:rsid w:val="0054395D"/>
    <w:rsid w:val="00547EF7"/>
    <w:rsid w:val="0055007C"/>
    <w:rsid w:val="005513AF"/>
    <w:rsid w:val="00552939"/>
    <w:rsid w:val="00552C12"/>
    <w:rsid w:val="00553A26"/>
    <w:rsid w:val="0055491E"/>
    <w:rsid w:val="0055520B"/>
    <w:rsid w:val="0056044A"/>
    <w:rsid w:val="005605F8"/>
    <w:rsid w:val="00561151"/>
    <w:rsid w:val="00561B00"/>
    <w:rsid w:val="005627AD"/>
    <w:rsid w:val="00563B33"/>
    <w:rsid w:val="00564C23"/>
    <w:rsid w:val="0056559D"/>
    <w:rsid w:val="005658A4"/>
    <w:rsid w:val="005671B4"/>
    <w:rsid w:val="00570E8D"/>
    <w:rsid w:val="0057266F"/>
    <w:rsid w:val="00572AC1"/>
    <w:rsid w:val="005735EB"/>
    <w:rsid w:val="00573F1B"/>
    <w:rsid w:val="005742A2"/>
    <w:rsid w:val="00574835"/>
    <w:rsid w:val="0057792B"/>
    <w:rsid w:val="005805FD"/>
    <w:rsid w:val="00581E34"/>
    <w:rsid w:val="00581EDE"/>
    <w:rsid w:val="00581FCD"/>
    <w:rsid w:val="00582A72"/>
    <w:rsid w:val="00582AAF"/>
    <w:rsid w:val="00586466"/>
    <w:rsid w:val="00586695"/>
    <w:rsid w:val="00587142"/>
    <w:rsid w:val="0058735C"/>
    <w:rsid w:val="005878CE"/>
    <w:rsid w:val="005905A5"/>
    <w:rsid w:val="005913C9"/>
    <w:rsid w:val="0059144A"/>
    <w:rsid w:val="00592D81"/>
    <w:rsid w:val="00592E7B"/>
    <w:rsid w:val="005934D9"/>
    <w:rsid w:val="0059454F"/>
    <w:rsid w:val="00594A90"/>
    <w:rsid w:val="00594CE0"/>
    <w:rsid w:val="00595E71"/>
    <w:rsid w:val="005A16E1"/>
    <w:rsid w:val="005A2C3D"/>
    <w:rsid w:val="005A2E57"/>
    <w:rsid w:val="005A4AC8"/>
    <w:rsid w:val="005A56B3"/>
    <w:rsid w:val="005A63BD"/>
    <w:rsid w:val="005B272F"/>
    <w:rsid w:val="005B54E5"/>
    <w:rsid w:val="005B6A42"/>
    <w:rsid w:val="005B7739"/>
    <w:rsid w:val="005C07AA"/>
    <w:rsid w:val="005C39F5"/>
    <w:rsid w:val="005C4476"/>
    <w:rsid w:val="005D1BF2"/>
    <w:rsid w:val="005D28CA"/>
    <w:rsid w:val="005D34B6"/>
    <w:rsid w:val="005D34D1"/>
    <w:rsid w:val="005D383A"/>
    <w:rsid w:val="005D47AE"/>
    <w:rsid w:val="005D4BC6"/>
    <w:rsid w:val="005D5EB1"/>
    <w:rsid w:val="005D6BAE"/>
    <w:rsid w:val="005E071D"/>
    <w:rsid w:val="005E7F09"/>
    <w:rsid w:val="0060099D"/>
    <w:rsid w:val="00600CBB"/>
    <w:rsid w:val="006028B8"/>
    <w:rsid w:val="00602F99"/>
    <w:rsid w:val="00603567"/>
    <w:rsid w:val="0060714C"/>
    <w:rsid w:val="00610ADA"/>
    <w:rsid w:val="0061618F"/>
    <w:rsid w:val="00623404"/>
    <w:rsid w:val="00623CDC"/>
    <w:rsid w:val="006256C0"/>
    <w:rsid w:val="00625BB1"/>
    <w:rsid w:val="00625F48"/>
    <w:rsid w:val="0063109F"/>
    <w:rsid w:val="00631125"/>
    <w:rsid w:val="006317A8"/>
    <w:rsid w:val="0063349C"/>
    <w:rsid w:val="0063687C"/>
    <w:rsid w:val="00636A61"/>
    <w:rsid w:val="00643567"/>
    <w:rsid w:val="0064448A"/>
    <w:rsid w:val="0064497B"/>
    <w:rsid w:val="00644E71"/>
    <w:rsid w:val="00646862"/>
    <w:rsid w:val="00651FA9"/>
    <w:rsid w:val="00652570"/>
    <w:rsid w:val="00652D2D"/>
    <w:rsid w:val="006539B6"/>
    <w:rsid w:val="006550CC"/>
    <w:rsid w:val="006557C6"/>
    <w:rsid w:val="00656A16"/>
    <w:rsid w:val="00656A6E"/>
    <w:rsid w:val="00656B1F"/>
    <w:rsid w:val="00657A82"/>
    <w:rsid w:val="0066126D"/>
    <w:rsid w:val="006624BE"/>
    <w:rsid w:val="006626C8"/>
    <w:rsid w:val="00663C2D"/>
    <w:rsid w:val="0066572A"/>
    <w:rsid w:val="00666EB9"/>
    <w:rsid w:val="006677CE"/>
    <w:rsid w:val="006776C2"/>
    <w:rsid w:val="00680160"/>
    <w:rsid w:val="0068062B"/>
    <w:rsid w:val="00683D9C"/>
    <w:rsid w:val="0068412D"/>
    <w:rsid w:val="0068635B"/>
    <w:rsid w:val="00690BB4"/>
    <w:rsid w:val="006917F9"/>
    <w:rsid w:val="00693D57"/>
    <w:rsid w:val="006957C6"/>
    <w:rsid w:val="006A2719"/>
    <w:rsid w:val="006A56A2"/>
    <w:rsid w:val="006A6187"/>
    <w:rsid w:val="006A69B8"/>
    <w:rsid w:val="006A7CFB"/>
    <w:rsid w:val="006A7D3A"/>
    <w:rsid w:val="006B12F1"/>
    <w:rsid w:val="006B1D30"/>
    <w:rsid w:val="006B1DD1"/>
    <w:rsid w:val="006B2CFE"/>
    <w:rsid w:val="006B3320"/>
    <w:rsid w:val="006B3876"/>
    <w:rsid w:val="006B3C2E"/>
    <w:rsid w:val="006B5F78"/>
    <w:rsid w:val="006C0D71"/>
    <w:rsid w:val="006C5462"/>
    <w:rsid w:val="006C6134"/>
    <w:rsid w:val="006C765A"/>
    <w:rsid w:val="006D29ED"/>
    <w:rsid w:val="006D2B5D"/>
    <w:rsid w:val="006D3DFC"/>
    <w:rsid w:val="006D675F"/>
    <w:rsid w:val="006D69B8"/>
    <w:rsid w:val="006D6B97"/>
    <w:rsid w:val="006E05B3"/>
    <w:rsid w:val="006E0B33"/>
    <w:rsid w:val="006E1EFD"/>
    <w:rsid w:val="006E1FF8"/>
    <w:rsid w:val="006E25E7"/>
    <w:rsid w:val="006E3563"/>
    <w:rsid w:val="006E4A6C"/>
    <w:rsid w:val="006E5A36"/>
    <w:rsid w:val="006E60B5"/>
    <w:rsid w:val="006E7CB7"/>
    <w:rsid w:val="006F1A8F"/>
    <w:rsid w:val="006F2EA8"/>
    <w:rsid w:val="006F34C4"/>
    <w:rsid w:val="006F41A5"/>
    <w:rsid w:val="006F616C"/>
    <w:rsid w:val="006F72C1"/>
    <w:rsid w:val="00700F5A"/>
    <w:rsid w:val="007019AB"/>
    <w:rsid w:val="00701AC7"/>
    <w:rsid w:val="00704489"/>
    <w:rsid w:val="00704A50"/>
    <w:rsid w:val="00705389"/>
    <w:rsid w:val="0070562B"/>
    <w:rsid w:val="00705B5D"/>
    <w:rsid w:val="00705E9F"/>
    <w:rsid w:val="00706525"/>
    <w:rsid w:val="00706699"/>
    <w:rsid w:val="00706986"/>
    <w:rsid w:val="00706D17"/>
    <w:rsid w:val="0071175D"/>
    <w:rsid w:val="00711DFF"/>
    <w:rsid w:val="007138FA"/>
    <w:rsid w:val="007153AE"/>
    <w:rsid w:val="00715DB6"/>
    <w:rsid w:val="00716DF9"/>
    <w:rsid w:val="00720D67"/>
    <w:rsid w:val="007210AA"/>
    <w:rsid w:val="00721DA8"/>
    <w:rsid w:val="00721E12"/>
    <w:rsid w:val="00721E20"/>
    <w:rsid w:val="00721E86"/>
    <w:rsid w:val="007249C7"/>
    <w:rsid w:val="007262CF"/>
    <w:rsid w:val="00726AEB"/>
    <w:rsid w:val="007272F9"/>
    <w:rsid w:val="007350FA"/>
    <w:rsid w:val="00736A58"/>
    <w:rsid w:val="00736EC3"/>
    <w:rsid w:val="0073797D"/>
    <w:rsid w:val="007379B0"/>
    <w:rsid w:val="00743567"/>
    <w:rsid w:val="00743E34"/>
    <w:rsid w:val="007456D9"/>
    <w:rsid w:val="00746E4A"/>
    <w:rsid w:val="0074726E"/>
    <w:rsid w:val="007472F4"/>
    <w:rsid w:val="007475DE"/>
    <w:rsid w:val="00747981"/>
    <w:rsid w:val="00747AD5"/>
    <w:rsid w:val="007520E6"/>
    <w:rsid w:val="007536E6"/>
    <w:rsid w:val="00754C29"/>
    <w:rsid w:val="007607CD"/>
    <w:rsid w:val="007613AA"/>
    <w:rsid w:val="00764AA0"/>
    <w:rsid w:val="00764BC2"/>
    <w:rsid w:val="00765BEA"/>
    <w:rsid w:val="00766257"/>
    <w:rsid w:val="00771C18"/>
    <w:rsid w:val="00771E2A"/>
    <w:rsid w:val="007738F6"/>
    <w:rsid w:val="00774601"/>
    <w:rsid w:val="00775D65"/>
    <w:rsid w:val="0078015C"/>
    <w:rsid w:val="00782F2F"/>
    <w:rsid w:val="00783076"/>
    <w:rsid w:val="007832BC"/>
    <w:rsid w:val="00783CF5"/>
    <w:rsid w:val="00784075"/>
    <w:rsid w:val="0078425D"/>
    <w:rsid w:val="00785A32"/>
    <w:rsid w:val="00786671"/>
    <w:rsid w:val="00786B55"/>
    <w:rsid w:val="00790587"/>
    <w:rsid w:val="007918D7"/>
    <w:rsid w:val="00793D43"/>
    <w:rsid w:val="00794472"/>
    <w:rsid w:val="007A10A3"/>
    <w:rsid w:val="007A1996"/>
    <w:rsid w:val="007A2FED"/>
    <w:rsid w:val="007A30CA"/>
    <w:rsid w:val="007A413B"/>
    <w:rsid w:val="007A6048"/>
    <w:rsid w:val="007A7C37"/>
    <w:rsid w:val="007B1BC5"/>
    <w:rsid w:val="007B2271"/>
    <w:rsid w:val="007B234B"/>
    <w:rsid w:val="007B31F2"/>
    <w:rsid w:val="007B3292"/>
    <w:rsid w:val="007B5EF6"/>
    <w:rsid w:val="007B713F"/>
    <w:rsid w:val="007C1BBC"/>
    <w:rsid w:val="007C2CC4"/>
    <w:rsid w:val="007C2D8D"/>
    <w:rsid w:val="007C357F"/>
    <w:rsid w:val="007C4067"/>
    <w:rsid w:val="007C50CA"/>
    <w:rsid w:val="007C5212"/>
    <w:rsid w:val="007C61E2"/>
    <w:rsid w:val="007C69FC"/>
    <w:rsid w:val="007C7AC7"/>
    <w:rsid w:val="007C7E18"/>
    <w:rsid w:val="007D2B53"/>
    <w:rsid w:val="007D362B"/>
    <w:rsid w:val="007D4600"/>
    <w:rsid w:val="007D6A92"/>
    <w:rsid w:val="007D75E0"/>
    <w:rsid w:val="007E0CD7"/>
    <w:rsid w:val="007E13D7"/>
    <w:rsid w:val="007E4D18"/>
    <w:rsid w:val="007E6DF4"/>
    <w:rsid w:val="007E74BE"/>
    <w:rsid w:val="007E783B"/>
    <w:rsid w:val="007F05BB"/>
    <w:rsid w:val="007F09C9"/>
    <w:rsid w:val="007F0E3C"/>
    <w:rsid w:val="007F1784"/>
    <w:rsid w:val="007F1A28"/>
    <w:rsid w:val="007F1A64"/>
    <w:rsid w:val="007F24BE"/>
    <w:rsid w:val="007F2AEA"/>
    <w:rsid w:val="007F48F6"/>
    <w:rsid w:val="007F7485"/>
    <w:rsid w:val="00801DA1"/>
    <w:rsid w:val="00805848"/>
    <w:rsid w:val="00805D2D"/>
    <w:rsid w:val="0080621D"/>
    <w:rsid w:val="008079AC"/>
    <w:rsid w:val="0081107A"/>
    <w:rsid w:val="00813672"/>
    <w:rsid w:val="008137FD"/>
    <w:rsid w:val="00813B46"/>
    <w:rsid w:val="00814743"/>
    <w:rsid w:val="00814B78"/>
    <w:rsid w:val="00815533"/>
    <w:rsid w:val="0081766A"/>
    <w:rsid w:val="0082045F"/>
    <w:rsid w:val="008210A6"/>
    <w:rsid w:val="0082148A"/>
    <w:rsid w:val="00822BE1"/>
    <w:rsid w:val="00823708"/>
    <w:rsid w:val="00825916"/>
    <w:rsid w:val="00827469"/>
    <w:rsid w:val="00830007"/>
    <w:rsid w:val="00830C2B"/>
    <w:rsid w:val="00830F09"/>
    <w:rsid w:val="00832316"/>
    <w:rsid w:val="00832BD7"/>
    <w:rsid w:val="00833061"/>
    <w:rsid w:val="00835017"/>
    <w:rsid w:val="00840D5C"/>
    <w:rsid w:val="00842154"/>
    <w:rsid w:val="00842642"/>
    <w:rsid w:val="00843900"/>
    <w:rsid w:val="00844077"/>
    <w:rsid w:val="0084466C"/>
    <w:rsid w:val="0084602E"/>
    <w:rsid w:val="00847857"/>
    <w:rsid w:val="00852F3B"/>
    <w:rsid w:val="0085548C"/>
    <w:rsid w:val="00855574"/>
    <w:rsid w:val="00856DE0"/>
    <w:rsid w:val="008575E7"/>
    <w:rsid w:val="00857CD4"/>
    <w:rsid w:val="008618D0"/>
    <w:rsid w:val="00861987"/>
    <w:rsid w:val="0086325E"/>
    <w:rsid w:val="00863DF5"/>
    <w:rsid w:val="00865ECE"/>
    <w:rsid w:val="008664B5"/>
    <w:rsid w:val="0087136D"/>
    <w:rsid w:val="00874A44"/>
    <w:rsid w:val="0087509A"/>
    <w:rsid w:val="00876112"/>
    <w:rsid w:val="00881602"/>
    <w:rsid w:val="008816F3"/>
    <w:rsid w:val="008839A5"/>
    <w:rsid w:val="008845D6"/>
    <w:rsid w:val="008845F8"/>
    <w:rsid w:val="00885729"/>
    <w:rsid w:val="008865E0"/>
    <w:rsid w:val="00887295"/>
    <w:rsid w:val="00887F3D"/>
    <w:rsid w:val="00887F95"/>
    <w:rsid w:val="00890BCB"/>
    <w:rsid w:val="008914F4"/>
    <w:rsid w:val="008918C9"/>
    <w:rsid w:val="00891DE8"/>
    <w:rsid w:val="008923BB"/>
    <w:rsid w:val="00892A5F"/>
    <w:rsid w:val="0089450A"/>
    <w:rsid w:val="008946C5"/>
    <w:rsid w:val="00894FA5"/>
    <w:rsid w:val="00896721"/>
    <w:rsid w:val="00896FE9"/>
    <w:rsid w:val="008A0FDA"/>
    <w:rsid w:val="008A202D"/>
    <w:rsid w:val="008A2C0E"/>
    <w:rsid w:val="008A3317"/>
    <w:rsid w:val="008A3E01"/>
    <w:rsid w:val="008A7373"/>
    <w:rsid w:val="008B1866"/>
    <w:rsid w:val="008B24D2"/>
    <w:rsid w:val="008B28DF"/>
    <w:rsid w:val="008B2A45"/>
    <w:rsid w:val="008B329B"/>
    <w:rsid w:val="008B361A"/>
    <w:rsid w:val="008B589A"/>
    <w:rsid w:val="008B7ED8"/>
    <w:rsid w:val="008C07D9"/>
    <w:rsid w:val="008C0CDA"/>
    <w:rsid w:val="008C0ED7"/>
    <w:rsid w:val="008C1401"/>
    <w:rsid w:val="008C2C67"/>
    <w:rsid w:val="008C4926"/>
    <w:rsid w:val="008D109B"/>
    <w:rsid w:val="008D236F"/>
    <w:rsid w:val="008D338E"/>
    <w:rsid w:val="008D367B"/>
    <w:rsid w:val="008D4DEF"/>
    <w:rsid w:val="008D516B"/>
    <w:rsid w:val="008D587B"/>
    <w:rsid w:val="008D5892"/>
    <w:rsid w:val="008E0093"/>
    <w:rsid w:val="008E065E"/>
    <w:rsid w:val="008E1404"/>
    <w:rsid w:val="008E2122"/>
    <w:rsid w:val="008E3C1F"/>
    <w:rsid w:val="008E4F02"/>
    <w:rsid w:val="008E51A7"/>
    <w:rsid w:val="008E598C"/>
    <w:rsid w:val="008E79F1"/>
    <w:rsid w:val="008F6120"/>
    <w:rsid w:val="008F799B"/>
    <w:rsid w:val="00900095"/>
    <w:rsid w:val="0090083A"/>
    <w:rsid w:val="0090127A"/>
    <w:rsid w:val="009015C9"/>
    <w:rsid w:val="00901FD9"/>
    <w:rsid w:val="00903923"/>
    <w:rsid w:val="00904CA5"/>
    <w:rsid w:val="00905DD4"/>
    <w:rsid w:val="00905FFE"/>
    <w:rsid w:val="00906662"/>
    <w:rsid w:val="00907488"/>
    <w:rsid w:val="00907ED7"/>
    <w:rsid w:val="00911251"/>
    <w:rsid w:val="009113A4"/>
    <w:rsid w:val="0091141E"/>
    <w:rsid w:val="00911C8F"/>
    <w:rsid w:val="00913470"/>
    <w:rsid w:val="00913533"/>
    <w:rsid w:val="00913568"/>
    <w:rsid w:val="00913847"/>
    <w:rsid w:val="0091471C"/>
    <w:rsid w:val="009149DC"/>
    <w:rsid w:val="00915589"/>
    <w:rsid w:val="00915BB4"/>
    <w:rsid w:val="00917A16"/>
    <w:rsid w:val="00917D70"/>
    <w:rsid w:val="00922ADD"/>
    <w:rsid w:val="0092322E"/>
    <w:rsid w:val="009239F1"/>
    <w:rsid w:val="00923A25"/>
    <w:rsid w:val="00926537"/>
    <w:rsid w:val="0092700B"/>
    <w:rsid w:val="0093239A"/>
    <w:rsid w:val="00934C86"/>
    <w:rsid w:val="00934F4D"/>
    <w:rsid w:val="00935326"/>
    <w:rsid w:val="00935E8A"/>
    <w:rsid w:val="00936054"/>
    <w:rsid w:val="00940540"/>
    <w:rsid w:val="009420CD"/>
    <w:rsid w:val="00952126"/>
    <w:rsid w:val="00952559"/>
    <w:rsid w:val="00952AF3"/>
    <w:rsid w:val="00952BB0"/>
    <w:rsid w:val="009613FB"/>
    <w:rsid w:val="009618F0"/>
    <w:rsid w:val="00962CE4"/>
    <w:rsid w:val="009673CB"/>
    <w:rsid w:val="00967B72"/>
    <w:rsid w:val="00973608"/>
    <w:rsid w:val="0097431D"/>
    <w:rsid w:val="009744F9"/>
    <w:rsid w:val="00976BD3"/>
    <w:rsid w:val="00977A35"/>
    <w:rsid w:val="0098454F"/>
    <w:rsid w:val="009855BF"/>
    <w:rsid w:val="0099236F"/>
    <w:rsid w:val="00994983"/>
    <w:rsid w:val="00995B02"/>
    <w:rsid w:val="0099662D"/>
    <w:rsid w:val="00996734"/>
    <w:rsid w:val="00996CA6"/>
    <w:rsid w:val="009977EB"/>
    <w:rsid w:val="009A0021"/>
    <w:rsid w:val="009A00F6"/>
    <w:rsid w:val="009A07D0"/>
    <w:rsid w:val="009A3AF2"/>
    <w:rsid w:val="009A54AA"/>
    <w:rsid w:val="009A62A2"/>
    <w:rsid w:val="009A6D9D"/>
    <w:rsid w:val="009A7F38"/>
    <w:rsid w:val="009B05F6"/>
    <w:rsid w:val="009B284A"/>
    <w:rsid w:val="009B29C4"/>
    <w:rsid w:val="009B2B64"/>
    <w:rsid w:val="009B3C7A"/>
    <w:rsid w:val="009B6AEC"/>
    <w:rsid w:val="009C43CC"/>
    <w:rsid w:val="009C5735"/>
    <w:rsid w:val="009C6133"/>
    <w:rsid w:val="009C68BD"/>
    <w:rsid w:val="009C738B"/>
    <w:rsid w:val="009C7B3B"/>
    <w:rsid w:val="009D0D31"/>
    <w:rsid w:val="009D186D"/>
    <w:rsid w:val="009D25A7"/>
    <w:rsid w:val="009D373E"/>
    <w:rsid w:val="009D386A"/>
    <w:rsid w:val="009D578B"/>
    <w:rsid w:val="009D5D07"/>
    <w:rsid w:val="009E007E"/>
    <w:rsid w:val="009E05F7"/>
    <w:rsid w:val="009E0BCF"/>
    <w:rsid w:val="009E252A"/>
    <w:rsid w:val="009E2F80"/>
    <w:rsid w:val="009E3672"/>
    <w:rsid w:val="009E58E1"/>
    <w:rsid w:val="009E64E6"/>
    <w:rsid w:val="009E6F31"/>
    <w:rsid w:val="009F36DE"/>
    <w:rsid w:val="009F3F73"/>
    <w:rsid w:val="009F4CED"/>
    <w:rsid w:val="009F5A03"/>
    <w:rsid w:val="00A00039"/>
    <w:rsid w:val="00A00C0D"/>
    <w:rsid w:val="00A03F79"/>
    <w:rsid w:val="00A0485A"/>
    <w:rsid w:val="00A06321"/>
    <w:rsid w:val="00A06FC1"/>
    <w:rsid w:val="00A07E73"/>
    <w:rsid w:val="00A115E2"/>
    <w:rsid w:val="00A11F40"/>
    <w:rsid w:val="00A1208C"/>
    <w:rsid w:val="00A12A41"/>
    <w:rsid w:val="00A12A9A"/>
    <w:rsid w:val="00A14AC6"/>
    <w:rsid w:val="00A164F7"/>
    <w:rsid w:val="00A21C10"/>
    <w:rsid w:val="00A22898"/>
    <w:rsid w:val="00A231D3"/>
    <w:rsid w:val="00A25DE5"/>
    <w:rsid w:val="00A27C85"/>
    <w:rsid w:val="00A30F0C"/>
    <w:rsid w:val="00A33025"/>
    <w:rsid w:val="00A34CDD"/>
    <w:rsid w:val="00A35181"/>
    <w:rsid w:val="00A41BFD"/>
    <w:rsid w:val="00A42E9F"/>
    <w:rsid w:val="00A450AD"/>
    <w:rsid w:val="00A451E4"/>
    <w:rsid w:val="00A45F96"/>
    <w:rsid w:val="00A47B18"/>
    <w:rsid w:val="00A50632"/>
    <w:rsid w:val="00A50FC1"/>
    <w:rsid w:val="00A51C96"/>
    <w:rsid w:val="00A53A62"/>
    <w:rsid w:val="00A54211"/>
    <w:rsid w:val="00A546CA"/>
    <w:rsid w:val="00A56FE0"/>
    <w:rsid w:val="00A570D3"/>
    <w:rsid w:val="00A60823"/>
    <w:rsid w:val="00A60DE7"/>
    <w:rsid w:val="00A61E70"/>
    <w:rsid w:val="00A62BA0"/>
    <w:rsid w:val="00A64499"/>
    <w:rsid w:val="00A64F8E"/>
    <w:rsid w:val="00A6544E"/>
    <w:rsid w:val="00A65CE7"/>
    <w:rsid w:val="00A668FC"/>
    <w:rsid w:val="00A66B4E"/>
    <w:rsid w:val="00A70F28"/>
    <w:rsid w:val="00A71085"/>
    <w:rsid w:val="00A7141F"/>
    <w:rsid w:val="00A71AA1"/>
    <w:rsid w:val="00A72D85"/>
    <w:rsid w:val="00A72E61"/>
    <w:rsid w:val="00A731CB"/>
    <w:rsid w:val="00A75926"/>
    <w:rsid w:val="00A76433"/>
    <w:rsid w:val="00A77865"/>
    <w:rsid w:val="00A80821"/>
    <w:rsid w:val="00A83840"/>
    <w:rsid w:val="00A91C2C"/>
    <w:rsid w:val="00A92934"/>
    <w:rsid w:val="00A93790"/>
    <w:rsid w:val="00A95C16"/>
    <w:rsid w:val="00A96380"/>
    <w:rsid w:val="00A968AA"/>
    <w:rsid w:val="00A975D2"/>
    <w:rsid w:val="00A97623"/>
    <w:rsid w:val="00A97656"/>
    <w:rsid w:val="00AA0ADB"/>
    <w:rsid w:val="00AA0F78"/>
    <w:rsid w:val="00AA17AF"/>
    <w:rsid w:val="00AA1A5F"/>
    <w:rsid w:val="00AA225B"/>
    <w:rsid w:val="00AA3092"/>
    <w:rsid w:val="00AA3385"/>
    <w:rsid w:val="00AA4214"/>
    <w:rsid w:val="00AA5C56"/>
    <w:rsid w:val="00AA5CE5"/>
    <w:rsid w:val="00AA5D83"/>
    <w:rsid w:val="00AA6053"/>
    <w:rsid w:val="00AA6F29"/>
    <w:rsid w:val="00AB040C"/>
    <w:rsid w:val="00AB2DBD"/>
    <w:rsid w:val="00AB2F3F"/>
    <w:rsid w:val="00AB3B9D"/>
    <w:rsid w:val="00AC1CB1"/>
    <w:rsid w:val="00AC38AF"/>
    <w:rsid w:val="00AC5507"/>
    <w:rsid w:val="00AC55B9"/>
    <w:rsid w:val="00AC6B9D"/>
    <w:rsid w:val="00AC7111"/>
    <w:rsid w:val="00AC77D3"/>
    <w:rsid w:val="00AD0DAE"/>
    <w:rsid w:val="00AD10DD"/>
    <w:rsid w:val="00AD18A6"/>
    <w:rsid w:val="00AD4A6D"/>
    <w:rsid w:val="00AD5CF4"/>
    <w:rsid w:val="00AE19DB"/>
    <w:rsid w:val="00AE28CE"/>
    <w:rsid w:val="00AE3CD0"/>
    <w:rsid w:val="00AE3F52"/>
    <w:rsid w:val="00AE58C8"/>
    <w:rsid w:val="00AE7D86"/>
    <w:rsid w:val="00AF206C"/>
    <w:rsid w:val="00AF387A"/>
    <w:rsid w:val="00AF3FD6"/>
    <w:rsid w:val="00AF42AF"/>
    <w:rsid w:val="00AF53ED"/>
    <w:rsid w:val="00B00B0A"/>
    <w:rsid w:val="00B013D9"/>
    <w:rsid w:val="00B020F7"/>
    <w:rsid w:val="00B04261"/>
    <w:rsid w:val="00B049B7"/>
    <w:rsid w:val="00B0639E"/>
    <w:rsid w:val="00B06987"/>
    <w:rsid w:val="00B06A56"/>
    <w:rsid w:val="00B10A6F"/>
    <w:rsid w:val="00B10D43"/>
    <w:rsid w:val="00B10EB0"/>
    <w:rsid w:val="00B13784"/>
    <w:rsid w:val="00B155AB"/>
    <w:rsid w:val="00B1586F"/>
    <w:rsid w:val="00B15CF3"/>
    <w:rsid w:val="00B164F0"/>
    <w:rsid w:val="00B1650B"/>
    <w:rsid w:val="00B17A4C"/>
    <w:rsid w:val="00B20AD7"/>
    <w:rsid w:val="00B221DE"/>
    <w:rsid w:val="00B24990"/>
    <w:rsid w:val="00B24C93"/>
    <w:rsid w:val="00B259FB"/>
    <w:rsid w:val="00B25C96"/>
    <w:rsid w:val="00B25D68"/>
    <w:rsid w:val="00B332D4"/>
    <w:rsid w:val="00B33FC4"/>
    <w:rsid w:val="00B341CE"/>
    <w:rsid w:val="00B34669"/>
    <w:rsid w:val="00B348CA"/>
    <w:rsid w:val="00B34BEC"/>
    <w:rsid w:val="00B35056"/>
    <w:rsid w:val="00B36716"/>
    <w:rsid w:val="00B37C12"/>
    <w:rsid w:val="00B404ED"/>
    <w:rsid w:val="00B40547"/>
    <w:rsid w:val="00B41272"/>
    <w:rsid w:val="00B41A78"/>
    <w:rsid w:val="00B43381"/>
    <w:rsid w:val="00B44610"/>
    <w:rsid w:val="00B45569"/>
    <w:rsid w:val="00B4669A"/>
    <w:rsid w:val="00B46C2D"/>
    <w:rsid w:val="00B50B26"/>
    <w:rsid w:val="00B50C4E"/>
    <w:rsid w:val="00B51DB4"/>
    <w:rsid w:val="00B5570B"/>
    <w:rsid w:val="00B56B36"/>
    <w:rsid w:val="00B57D1D"/>
    <w:rsid w:val="00B57FD9"/>
    <w:rsid w:val="00B60607"/>
    <w:rsid w:val="00B60A4C"/>
    <w:rsid w:val="00B61068"/>
    <w:rsid w:val="00B613DF"/>
    <w:rsid w:val="00B63DDF"/>
    <w:rsid w:val="00B653AC"/>
    <w:rsid w:val="00B662B4"/>
    <w:rsid w:val="00B66EED"/>
    <w:rsid w:val="00B67050"/>
    <w:rsid w:val="00B67B43"/>
    <w:rsid w:val="00B70694"/>
    <w:rsid w:val="00B7086C"/>
    <w:rsid w:val="00B70C2F"/>
    <w:rsid w:val="00B71297"/>
    <w:rsid w:val="00B71B04"/>
    <w:rsid w:val="00B722F5"/>
    <w:rsid w:val="00B726BF"/>
    <w:rsid w:val="00B72E6C"/>
    <w:rsid w:val="00B73256"/>
    <w:rsid w:val="00B73F86"/>
    <w:rsid w:val="00B74291"/>
    <w:rsid w:val="00B74BC8"/>
    <w:rsid w:val="00B76361"/>
    <w:rsid w:val="00B76979"/>
    <w:rsid w:val="00B76B85"/>
    <w:rsid w:val="00B76D68"/>
    <w:rsid w:val="00B773B5"/>
    <w:rsid w:val="00B77E92"/>
    <w:rsid w:val="00B802E7"/>
    <w:rsid w:val="00B80784"/>
    <w:rsid w:val="00B808DB"/>
    <w:rsid w:val="00B83A52"/>
    <w:rsid w:val="00B83B82"/>
    <w:rsid w:val="00B914A2"/>
    <w:rsid w:val="00B918B6"/>
    <w:rsid w:val="00B92192"/>
    <w:rsid w:val="00B922F4"/>
    <w:rsid w:val="00B92382"/>
    <w:rsid w:val="00B93859"/>
    <w:rsid w:val="00B93CE5"/>
    <w:rsid w:val="00B94508"/>
    <w:rsid w:val="00B94D80"/>
    <w:rsid w:val="00B957A7"/>
    <w:rsid w:val="00B961E2"/>
    <w:rsid w:val="00B96FBC"/>
    <w:rsid w:val="00B971B1"/>
    <w:rsid w:val="00B97918"/>
    <w:rsid w:val="00B97E48"/>
    <w:rsid w:val="00BA11BD"/>
    <w:rsid w:val="00BA11C4"/>
    <w:rsid w:val="00BA13AA"/>
    <w:rsid w:val="00BA1898"/>
    <w:rsid w:val="00BA2782"/>
    <w:rsid w:val="00BA3A36"/>
    <w:rsid w:val="00BA6627"/>
    <w:rsid w:val="00BA7205"/>
    <w:rsid w:val="00BB04BE"/>
    <w:rsid w:val="00BB3549"/>
    <w:rsid w:val="00BB448D"/>
    <w:rsid w:val="00BB47D5"/>
    <w:rsid w:val="00BB480A"/>
    <w:rsid w:val="00BB5B9F"/>
    <w:rsid w:val="00BC05C2"/>
    <w:rsid w:val="00BC1A08"/>
    <w:rsid w:val="00BC1CAE"/>
    <w:rsid w:val="00BC3581"/>
    <w:rsid w:val="00BC3FBC"/>
    <w:rsid w:val="00BC4454"/>
    <w:rsid w:val="00BD0105"/>
    <w:rsid w:val="00BD035F"/>
    <w:rsid w:val="00BD1414"/>
    <w:rsid w:val="00BD1DFA"/>
    <w:rsid w:val="00BD4F35"/>
    <w:rsid w:val="00BD6644"/>
    <w:rsid w:val="00BD6FFE"/>
    <w:rsid w:val="00BD70CE"/>
    <w:rsid w:val="00BD7856"/>
    <w:rsid w:val="00BE11D2"/>
    <w:rsid w:val="00BE5702"/>
    <w:rsid w:val="00BE5920"/>
    <w:rsid w:val="00BE73D2"/>
    <w:rsid w:val="00BE7C5B"/>
    <w:rsid w:val="00BF08E8"/>
    <w:rsid w:val="00BF2FB1"/>
    <w:rsid w:val="00BF323A"/>
    <w:rsid w:val="00BF47AD"/>
    <w:rsid w:val="00BF507E"/>
    <w:rsid w:val="00BF5A5E"/>
    <w:rsid w:val="00C01FE6"/>
    <w:rsid w:val="00C05114"/>
    <w:rsid w:val="00C0514E"/>
    <w:rsid w:val="00C068FB"/>
    <w:rsid w:val="00C06F7A"/>
    <w:rsid w:val="00C12091"/>
    <w:rsid w:val="00C12444"/>
    <w:rsid w:val="00C147CB"/>
    <w:rsid w:val="00C163AA"/>
    <w:rsid w:val="00C16CCD"/>
    <w:rsid w:val="00C2080A"/>
    <w:rsid w:val="00C22518"/>
    <w:rsid w:val="00C22CAA"/>
    <w:rsid w:val="00C2373B"/>
    <w:rsid w:val="00C30794"/>
    <w:rsid w:val="00C32268"/>
    <w:rsid w:val="00C327F4"/>
    <w:rsid w:val="00C32809"/>
    <w:rsid w:val="00C343D1"/>
    <w:rsid w:val="00C34E04"/>
    <w:rsid w:val="00C35C1D"/>
    <w:rsid w:val="00C368B2"/>
    <w:rsid w:val="00C40CC6"/>
    <w:rsid w:val="00C4170E"/>
    <w:rsid w:val="00C42086"/>
    <w:rsid w:val="00C4300C"/>
    <w:rsid w:val="00C43393"/>
    <w:rsid w:val="00C4339F"/>
    <w:rsid w:val="00C43B57"/>
    <w:rsid w:val="00C450A3"/>
    <w:rsid w:val="00C46965"/>
    <w:rsid w:val="00C52275"/>
    <w:rsid w:val="00C522E1"/>
    <w:rsid w:val="00C536A3"/>
    <w:rsid w:val="00C54E8A"/>
    <w:rsid w:val="00C55F88"/>
    <w:rsid w:val="00C56B84"/>
    <w:rsid w:val="00C606F1"/>
    <w:rsid w:val="00C630E3"/>
    <w:rsid w:val="00C657A3"/>
    <w:rsid w:val="00C664C6"/>
    <w:rsid w:val="00C67194"/>
    <w:rsid w:val="00C70B9E"/>
    <w:rsid w:val="00C724D9"/>
    <w:rsid w:val="00C72F06"/>
    <w:rsid w:val="00C747C0"/>
    <w:rsid w:val="00C75541"/>
    <w:rsid w:val="00C75D6C"/>
    <w:rsid w:val="00C77472"/>
    <w:rsid w:val="00C777A0"/>
    <w:rsid w:val="00C80329"/>
    <w:rsid w:val="00C8221E"/>
    <w:rsid w:val="00C82F88"/>
    <w:rsid w:val="00C845AC"/>
    <w:rsid w:val="00C858AC"/>
    <w:rsid w:val="00C85D5D"/>
    <w:rsid w:val="00C9214B"/>
    <w:rsid w:val="00C926A7"/>
    <w:rsid w:val="00C926DA"/>
    <w:rsid w:val="00C934DC"/>
    <w:rsid w:val="00C9517A"/>
    <w:rsid w:val="00C96583"/>
    <w:rsid w:val="00C965DA"/>
    <w:rsid w:val="00C96A1A"/>
    <w:rsid w:val="00C976EA"/>
    <w:rsid w:val="00CA0069"/>
    <w:rsid w:val="00CA0A18"/>
    <w:rsid w:val="00CA1E9E"/>
    <w:rsid w:val="00CA3B15"/>
    <w:rsid w:val="00CA49B0"/>
    <w:rsid w:val="00CA7775"/>
    <w:rsid w:val="00CA7D41"/>
    <w:rsid w:val="00CB0010"/>
    <w:rsid w:val="00CB1314"/>
    <w:rsid w:val="00CB1464"/>
    <w:rsid w:val="00CB1AA8"/>
    <w:rsid w:val="00CB30E5"/>
    <w:rsid w:val="00CB3465"/>
    <w:rsid w:val="00CB3C2D"/>
    <w:rsid w:val="00CB4E4E"/>
    <w:rsid w:val="00CB53B1"/>
    <w:rsid w:val="00CB5F69"/>
    <w:rsid w:val="00CB61F9"/>
    <w:rsid w:val="00CB78F2"/>
    <w:rsid w:val="00CC061A"/>
    <w:rsid w:val="00CC20F5"/>
    <w:rsid w:val="00CC4249"/>
    <w:rsid w:val="00CC63BE"/>
    <w:rsid w:val="00CC7768"/>
    <w:rsid w:val="00CD2377"/>
    <w:rsid w:val="00CD2C97"/>
    <w:rsid w:val="00CD3371"/>
    <w:rsid w:val="00CD4952"/>
    <w:rsid w:val="00CD4B8C"/>
    <w:rsid w:val="00CD5A6C"/>
    <w:rsid w:val="00CD682D"/>
    <w:rsid w:val="00CD6F2E"/>
    <w:rsid w:val="00CE1585"/>
    <w:rsid w:val="00CE2D53"/>
    <w:rsid w:val="00CE63A7"/>
    <w:rsid w:val="00CE7E57"/>
    <w:rsid w:val="00CF05A2"/>
    <w:rsid w:val="00CF2B3D"/>
    <w:rsid w:val="00CF2F74"/>
    <w:rsid w:val="00CF37C8"/>
    <w:rsid w:val="00CF515D"/>
    <w:rsid w:val="00CF6AA8"/>
    <w:rsid w:val="00CF7A0F"/>
    <w:rsid w:val="00D01919"/>
    <w:rsid w:val="00D02366"/>
    <w:rsid w:val="00D023E5"/>
    <w:rsid w:val="00D02644"/>
    <w:rsid w:val="00D02968"/>
    <w:rsid w:val="00D03689"/>
    <w:rsid w:val="00D03948"/>
    <w:rsid w:val="00D05624"/>
    <w:rsid w:val="00D110D4"/>
    <w:rsid w:val="00D16145"/>
    <w:rsid w:val="00D176D7"/>
    <w:rsid w:val="00D17C84"/>
    <w:rsid w:val="00D21867"/>
    <w:rsid w:val="00D225D3"/>
    <w:rsid w:val="00D23D41"/>
    <w:rsid w:val="00D23E46"/>
    <w:rsid w:val="00D24422"/>
    <w:rsid w:val="00D24B01"/>
    <w:rsid w:val="00D2657A"/>
    <w:rsid w:val="00D26B8A"/>
    <w:rsid w:val="00D26D9B"/>
    <w:rsid w:val="00D2713E"/>
    <w:rsid w:val="00D2782D"/>
    <w:rsid w:val="00D27CCB"/>
    <w:rsid w:val="00D27E62"/>
    <w:rsid w:val="00D327C7"/>
    <w:rsid w:val="00D34636"/>
    <w:rsid w:val="00D346BF"/>
    <w:rsid w:val="00D34BBE"/>
    <w:rsid w:val="00D36AF9"/>
    <w:rsid w:val="00D4066E"/>
    <w:rsid w:val="00D40AF6"/>
    <w:rsid w:val="00D40B9A"/>
    <w:rsid w:val="00D4210F"/>
    <w:rsid w:val="00D42D7E"/>
    <w:rsid w:val="00D430B6"/>
    <w:rsid w:val="00D470D3"/>
    <w:rsid w:val="00D47ECA"/>
    <w:rsid w:val="00D50EEC"/>
    <w:rsid w:val="00D51104"/>
    <w:rsid w:val="00D51228"/>
    <w:rsid w:val="00D52896"/>
    <w:rsid w:val="00D52C72"/>
    <w:rsid w:val="00D5513E"/>
    <w:rsid w:val="00D55BAE"/>
    <w:rsid w:val="00D5643B"/>
    <w:rsid w:val="00D56880"/>
    <w:rsid w:val="00D57879"/>
    <w:rsid w:val="00D60B37"/>
    <w:rsid w:val="00D61620"/>
    <w:rsid w:val="00D6370B"/>
    <w:rsid w:val="00D652DB"/>
    <w:rsid w:val="00D66090"/>
    <w:rsid w:val="00D66FD1"/>
    <w:rsid w:val="00D6712B"/>
    <w:rsid w:val="00D71F00"/>
    <w:rsid w:val="00D72FCA"/>
    <w:rsid w:val="00D73101"/>
    <w:rsid w:val="00D74E4C"/>
    <w:rsid w:val="00D75784"/>
    <w:rsid w:val="00D75E88"/>
    <w:rsid w:val="00D76EEE"/>
    <w:rsid w:val="00D77EB9"/>
    <w:rsid w:val="00D8079E"/>
    <w:rsid w:val="00D85823"/>
    <w:rsid w:val="00D90631"/>
    <w:rsid w:val="00D90CF9"/>
    <w:rsid w:val="00D9253A"/>
    <w:rsid w:val="00D930C6"/>
    <w:rsid w:val="00D94437"/>
    <w:rsid w:val="00D95AEA"/>
    <w:rsid w:val="00D95EBC"/>
    <w:rsid w:val="00D95F75"/>
    <w:rsid w:val="00D96AF6"/>
    <w:rsid w:val="00D97AD1"/>
    <w:rsid w:val="00D97E48"/>
    <w:rsid w:val="00D97F23"/>
    <w:rsid w:val="00D97F74"/>
    <w:rsid w:val="00DA4D61"/>
    <w:rsid w:val="00DA4FC9"/>
    <w:rsid w:val="00DA6132"/>
    <w:rsid w:val="00DA7DFB"/>
    <w:rsid w:val="00DA7F98"/>
    <w:rsid w:val="00DB00B6"/>
    <w:rsid w:val="00DB1C10"/>
    <w:rsid w:val="00DB21E1"/>
    <w:rsid w:val="00DB24E1"/>
    <w:rsid w:val="00DB2700"/>
    <w:rsid w:val="00DB2B60"/>
    <w:rsid w:val="00DB3A8C"/>
    <w:rsid w:val="00DB3ED1"/>
    <w:rsid w:val="00DB5DD8"/>
    <w:rsid w:val="00DB7D5E"/>
    <w:rsid w:val="00DC05D2"/>
    <w:rsid w:val="00DC0A19"/>
    <w:rsid w:val="00DC0EF8"/>
    <w:rsid w:val="00DC0FE4"/>
    <w:rsid w:val="00DC2787"/>
    <w:rsid w:val="00DC32FE"/>
    <w:rsid w:val="00DC33B5"/>
    <w:rsid w:val="00DC3854"/>
    <w:rsid w:val="00DC49AF"/>
    <w:rsid w:val="00DC53E2"/>
    <w:rsid w:val="00DC6F72"/>
    <w:rsid w:val="00DD1297"/>
    <w:rsid w:val="00DD2C24"/>
    <w:rsid w:val="00DD3004"/>
    <w:rsid w:val="00DD4DD5"/>
    <w:rsid w:val="00DD5745"/>
    <w:rsid w:val="00DD591D"/>
    <w:rsid w:val="00DD7A48"/>
    <w:rsid w:val="00DE0894"/>
    <w:rsid w:val="00DE37AB"/>
    <w:rsid w:val="00DE44D2"/>
    <w:rsid w:val="00DE58B1"/>
    <w:rsid w:val="00DE6C70"/>
    <w:rsid w:val="00DE74E6"/>
    <w:rsid w:val="00DF0797"/>
    <w:rsid w:val="00DF2A98"/>
    <w:rsid w:val="00DF5728"/>
    <w:rsid w:val="00DF5A28"/>
    <w:rsid w:val="00DF5A31"/>
    <w:rsid w:val="00DF7FC6"/>
    <w:rsid w:val="00E00E11"/>
    <w:rsid w:val="00E00ECA"/>
    <w:rsid w:val="00E02F50"/>
    <w:rsid w:val="00E04502"/>
    <w:rsid w:val="00E04FDB"/>
    <w:rsid w:val="00E05278"/>
    <w:rsid w:val="00E05548"/>
    <w:rsid w:val="00E070DE"/>
    <w:rsid w:val="00E0797A"/>
    <w:rsid w:val="00E07B12"/>
    <w:rsid w:val="00E07C53"/>
    <w:rsid w:val="00E07E66"/>
    <w:rsid w:val="00E12616"/>
    <w:rsid w:val="00E14ECA"/>
    <w:rsid w:val="00E15B6D"/>
    <w:rsid w:val="00E161CA"/>
    <w:rsid w:val="00E161EC"/>
    <w:rsid w:val="00E2034F"/>
    <w:rsid w:val="00E20E61"/>
    <w:rsid w:val="00E20F98"/>
    <w:rsid w:val="00E22E73"/>
    <w:rsid w:val="00E23F53"/>
    <w:rsid w:val="00E26382"/>
    <w:rsid w:val="00E26F6A"/>
    <w:rsid w:val="00E27196"/>
    <w:rsid w:val="00E27895"/>
    <w:rsid w:val="00E27C80"/>
    <w:rsid w:val="00E3001B"/>
    <w:rsid w:val="00E325EB"/>
    <w:rsid w:val="00E3274C"/>
    <w:rsid w:val="00E32990"/>
    <w:rsid w:val="00E33168"/>
    <w:rsid w:val="00E33822"/>
    <w:rsid w:val="00E33874"/>
    <w:rsid w:val="00E3617B"/>
    <w:rsid w:val="00E36D70"/>
    <w:rsid w:val="00E40548"/>
    <w:rsid w:val="00E4448E"/>
    <w:rsid w:val="00E4651D"/>
    <w:rsid w:val="00E46F2D"/>
    <w:rsid w:val="00E47277"/>
    <w:rsid w:val="00E4733F"/>
    <w:rsid w:val="00E5097B"/>
    <w:rsid w:val="00E54855"/>
    <w:rsid w:val="00E54BE1"/>
    <w:rsid w:val="00E55F32"/>
    <w:rsid w:val="00E566E5"/>
    <w:rsid w:val="00E60029"/>
    <w:rsid w:val="00E61337"/>
    <w:rsid w:val="00E61869"/>
    <w:rsid w:val="00E628CF"/>
    <w:rsid w:val="00E62E0B"/>
    <w:rsid w:val="00E62FCE"/>
    <w:rsid w:val="00E64439"/>
    <w:rsid w:val="00E66356"/>
    <w:rsid w:val="00E673CC"/>
    <w:rsid w:val="00E72B31"/>
    <w:rsid w:val="00E746D7"/>
    <w:rsid w:val="00E75019"/>
    <w:rsid w:val="00E77709"/>
    <w:rsid w:val="00E81A4C"/>
    <w:rsid w:val="00E81D78"/>
    <w:rsid w:val="00E83662"/>
    <w:rsid w:val="00E84EDF"/>
    <w:rsid w:val="00E8604E"/>
    <w:rsid w:val="00E87299"/>
    <w:rsid w:val="00E87AFC"/>
    <w:rsid w:val="00E93B4D"/>
    <w:rsid w:val="00E94545"/>
    <w:rsid w:val="00E95A58"/>
    <w:rsid w:val="00E97A3D"/>
    <w:rsid w:val="00EA0459"/>
    <w:rsid w:val="00EA0D43"/>
    <w:rsid w:val="00EA0F2F"/>
    <w:rsid w:val="00EA252C"/>
    <w:rsid w:val="00EA2607"/>
    <w:rsid w:val="00EA27A1"/>
    <w:rsid w:val="00EA4A16"/>
    <w:rsid w:val="00EA5911"/>
    <w:rsid w:val="00EB4D60"/>
    <w:rsid w:val="00EB5196"/>
    <w:rsid w:val="00EC1D71"/>
    <w:rsid w:val="00EC3F79"/>
    <w:rsid w:val="00EC5CE0"/>
    <w:rsid w:val="00EC5FEC"/>
    <w:rsid w:val="00EC6B11"/>
    <w:rsid w:val="00EC6BCE"/>
    <w:rsid w:val="00EC6FC8"/>
    <w:rsid w:val="00EC7315"/>
    <w:rsid w:val="00EC7563"/>
    <w:rsid w:val="00ED445C"/>
    <w:rsid w:val="00ED6393"/>
    <w:rsid w:val="00ED6B53"/>
    <w:rsid w:val="00EE0621"/>
    <w:rsid w:val="00EE08C6"/>
    <w:rsid w:val="00EE08EC"/>
    <w:rsid w:val="00EE4EE4"/>
    <w:rsid w:val="00EE5193"/>
    <w:rsid w:val="00EE6157"/>
    <w:rsid w:val="00EE7E86"/>
    <w:rsid w:val="00EF158A"/>
    <w:rsid w:val="00EF29A7"/>
    <w:rsid w:val="00EF6032"/>
    <w:rsid w:val="00EF67C8"/>
    <w:rsid w:val="00F00A8A"/>
    <w:rsid w:val="00F0327B"/>
    <w:rsid w:val="00F03B60"/>
    <w:rsid w:val="00F05193"/>
    <w:rsid w:val="00F05C1D"/>
    <w:rsid w:val="00F079D6"/>
    <w:rsid w:val="00F12F48"/>
    <w:rsid w:val="00F1316A"/>
    <w:rsid w:val="00F16E73"/>
    <w:rsid w:val="00F2228A"/>
    <w:rsid w:val="00F22B83"/>
    <w:rsid w:val="00F23351"/>
    <w:rsid w:val="00F2395C"/>
    <w:rsid w:val="00F23B48"/>
    <w:rsid w:val="00F25811"/>
    <w:rsid w:val="00F25F8A"/>
    <w:rsid w:val="00F269C5"/>
    <w:rsid w:val="00F315C2"/>
    <w:rsid w:val="00F321F0"/>
    <w:rsid w:val="00F33A87"/>
    <w:rsid w:val="00F33FE1"/>
    <w:rsid w:val="00F34DC4"/>
    <w:rsid w:val="00F3791C"/>
    <w:rsid w:val="00F401EB"/>
    <w:rsid w:val="00F41DC2"/>
    <w:rsid w:val="00F44414"/>
    <w:rsid w:val="00F4491F"/>
    <w:rsid w:val="00F44CFE"/>
    <w:rsid w:val="00F47743"/>
    <w:rsid w:val="00F501F0"/>
    <w:rsid w:val="00F54239"/>
    <w:rsid w:val="00F54461"/>
    <w:rsid w:val="00F55F3B"/>
    <w:rsid w:val="00F57401"/>
    <w:rsid w:val="00F60889"/>
    <w:rsid w:val="00F6108B"/>
    <w:rsid w:val="00F63705"/>
    <w:rsid w:val="00F644CA"/>
    <w:rsid w:val="00F71734"/>
    <w:rsid w:val="00F71847"/>
    <w:rsid w:val="00F71D4B"/>
    <w:rsid w:val="00F72F44"/>
    <w:rsid w:val="00F7336C"/>
    <w:rsid w:val="00F73BE1"/>
    <w:rsid w:val="00F743C5"/>
    <w:rsid w:val="00F75F58"/>
    <w:rsid w:val="00F7619F"/>
    <w:rsid w:val="00F7732E"/>
    <w:rsid w:val="00F775B4"/>
    <w:rsid w:val="00F82002"/>
    <w:rsid w:val="00F84CFA"/>
    <w:rsid w:val="00F85761"/>
    <w:rsid w:val="00F85CA9"/>
    <w:rsid w:val="00F87DE6"/>
    <w:rsid w:val="00F91F83"/>
    <w:rsid w:val="00F92A77"/>
    <w:rsid w:val="00F93207"/>
    <w:rsid w:val="00F953EC"/>
    <w:rsid w:val="00F9600B"/>
    <w:rsid w:val="00F96FE4"/>
    <w:rsid w:val="00F9775A"/>
    <w:rsid w:val="00FA17C1"/>
    <w:rsid w:val="00FA1A52"/>
    <w:rsid w:val="00FA21C9"/>
    <w:rsid w:val="00FA2662"/>
    <w:rsid w:val="00FA30D0"/>
    <w:rsid w:val="00FA33BC"/>
    <w:rsid w:val="00FA44B2"/>
    <w:rsid w:val="00FA69C2"/>
    <w:rsid w:val="00FA7565"/>
    <w:rsid w:val="00FA7752"/>
    <w:rsid w:val="00FB0AB6"/>
    <w:rsid w:val="00FB0D1E"/>
    <w:rsid w:val="00FB0DB7"/>
    <w:rsid w:val="00FB18DA"/>
    <w:rsid w:val="00FB1DA7"/>
    <w:rsid w:val="00FB1F29"/>
    <w:rsid w:val="00FB1F9B"/>
    <w:rsid w:val="00FB4C8E"/>
    <w:rsid w:val="00FB5B6C"/>
    <w:rsid w:val="00FB5D39"/>
    <w:rsid w:val="00FB6AB1"/>
    <w:rsid w:val="00FB7A91"/>
    <w:rsid w:val="00FB7B22"/>
    <w:rsid w:val="00FC18FF"/>
    <w:rsid w:val="00FC21C2"/>
    <w:rsid w:val="00FC27F5"/>
    <w:rsid w:val="00FC3FA0"/>
    <w:rsid w:val="00FC5F60"/>
    <w:rsid w:val="00FC7700"/>
    <w:rsid w:val="00FD0C20"/>
    <w:rsid w:val="00FD11C5"/>
    <w:rsid w:val="00FD1B4C"/>
    <w:rsid w:val="00FD272A"/>
    <w:rsid w:val="00FD39ED"/>
    <w:rsid w:val="00FD6278"/>
    <w:rsid w:val="00FD79B1"/>
    <w:rsid w:val="00FD79CA"/>
    <w:rsid w:val="00FD7E5E"/>
    <w:rsid w:val="00FE0712"/>
    <w:rsid w:val="00FE133B"/>
    <w:rsid w:val="00FE1EBA"/>
    <w:rsid w:val="00FE2505"/>
    <w:rsid w:val="00FE3FE3"/>
    <w:rsid w:val="00FE57D6"/>
    <w:rsid w:val="00FE76E0"/>
    <w:rsid w:val="00FF0392"/>
    <w:rsid w:val="00FF1251"/>
    <w:rsid w:val="00FF1399"/>
    <w:rsid w:val="00FF4D60"/>
    <w:rsid w:val="00FF5284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01FB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CF2"/>
    <w:pPr>
      <w:spacing w:after="200" w:line="276" w:lineRule="auto"/>
    </w:pPr>
    <w:rPr>
      <w:rFonts w:eastAsia="Times New Roman"/>
      <w:sz w:val="22"/>
      <w:szCs w:val="22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5C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7C5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E07C53"/>
    <w:rPr>
      <w:rFonts w:eastAsia="Times New Roman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E07C5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E07C53"/>
    <w:rPr>
      <w:rFonts w:eastAsia="Times New Roman"/>
      <w:sz w:val="22"/>
      <w:szCs w:val="22"/>
    </w:rPr>
  </w:style>
  <w:style w:type="table" w:styleId="Tablaconcuadrcula">
    <w:name w:val="Table Grid"/>
    <w:basedOn w:val="Tablanormal"/>
    <w:uiPriority w:val="59"/>
    <w:rsid w:val="00377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4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84075"/>
    <w:rPr>
      <w:rFonts w:ascii="Segoe UI" w:eastAsia="Times New Roman" w:hAnsi="Segoe UI" w:cs="Segoe UI"/>
      <w:sz w:val="18"/>
      <w:szCs w:val="18"/>
    </w:rPr>
  </w:style>
  <w:style w:type="paragraph" w:styleId="Sinespaciado">
    <w:name w:val="No Spacing"/>
    <w:uiPriority w:val="1"/>
    <w:qFormat/>
    <w:rsid w:val="005011DB"/>
    <w:rPr>
      <w:sz w:val="22"/>
      <w:szCs w:val="22"/>
      <w:lang w:val="es-PE" w:eastAsia="en-US"/>
    </w:rPr>
  </w:style>
  <w:style w:type="character" w:customStyle="1" w:styleId="apple-converted-space">
    <w:name w:val="apple-converted-space"/>
    <w:rsid w:val="00334B63"/>
  </w:style>
  <w:style w:type="character" w:styleId="Refdecomentario">
    <w:name w:val="annotation reference"/>
    <w:uiPriority w:val="99"/>
    <w:semiHidden/>
    <w:unhideWhenUsed/>
    <w:rsid w:val="00FB0D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0D1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B0D1E"/>
    <w:rPr>
      <w:rFonts w:eastAsia="Times New Roman"/>
      <w:lang w:val="es-PE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0D1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B0D1E"/>
    <w:rPr>
      <w:rFonts w:eastAsia="Times New Roman"/>
      <w:b/>
      <w:bCs/>
      <w:lang w:val="es-PE"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CF2"/>
    <w:pPr>
      <w:spacing w:after="200" w:line="276" w:lineRule="auto"/>
    </w:pPr>
    <w:rPr>
      <w:rFonts w:eastAsia="Times New Roman"/>
      <w:sz w:val="22"/>
      <w:szCs w:val="22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5C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7C5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E07C53"/>
    <w:rPr>
      <w:rFonts w:eastAsia="Times New Roman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E07C5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E07C53"/>
    <w:rPr>
      <w:rFonts w:eastAsia="Times New Roman"/>
      <w:sz w:val="22"/>
      <w:szCs w:val="22"/>
    </w:rPr>
  </w:style>
  <w:style w:type="table" w:styleId="Tablaconcuadrcula">
    <w:name w:val="Table Grid"/>
    <w:basedOn w:val="Tablanormal"/>
    <w:uiPriority w:val="59"/>
    <w:rsid w:val="00377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4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84075"/>
    <w:rPr>
      <w:rFonts w:ascii="Segoe UI" w:eastAsia="Times New Roman" w:hAnsi="Segoe UI" w:cs="Segoe UI"/>
      <w:sz w:val="18"/>
      <w:szCs w:val="18"/>
    </w:rPr>
  </w:style>
  <w:style w:type="paragraph" w:styleId="Sinespaciado">
    <w:name w:val="No Spacing"/>
    <w:uiPriority w:val="1"/>
    <w:qFormat/>
    <w:rsid w:val="005011DB"/>
    <w:rPr>
      <w:sz w:val="22"/>
      <w:szCs w:val="22"/>
      <w:lang w:val="es-PE" w:eastAsia="en-US"/>
    </w:rPr>
  </w:style>
  <w:style w:type="character" w:customStyle="1" w:styleId="apple-converted-space">
    <w:name w:val="apple-converted-space"/>
    <w:rsid w:val="00334B63"/>
  </w:style>
  <w:style w:type="character" w:styleId="Refdecomentario">
    <w:name w:val="annotation reference"/>
    <w:uiPriority w:val="99"/>
    <w:semiHidden/>
    <w:unhideWhenUsed/>
    <w:rsid w:val="00FB0D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0D1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B0D1E"/>
    <w:rPr>
      <w:rFonts w:eastAsia="Times New Roman"/>
      <w:lang w:val="es-PE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0D1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B0D1E"/>
    <w:rPr>
      <w:rFonts w:eastAsia="Times New Roman"/>
      <w:b/>
      <w:bCs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C5BBD-D259-425D-8C9D-CECD15C5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1590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cp:lastPrinted>2017-02-10T21:15:00Z</cp:lastPrinted>
  <dcterms:created xsi:type="dcterms:W3CDTF">2021-03-15T17:07:00Z</dcterms:created>
  <dcterms:modified xsi:type="dcterms:W3CDTF">2021-03-15T17:07:00Z</dcterms:modified>
</cp:coreProperties>
</file>